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7C" w:rsidRPr="00055FB0" w:rsidRDefault="0030657C" w:rsidP="003065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055FB0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 w:rsidRPr="00055FB0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30657C" w:rsidRPr="00055FB0" w:rsidRDefault="0030657C" w:rsidP="003065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055FB0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30657C" w:rsidRPr="00055FB0" w:rsidRDefault="0030657C" w:rsidP="003065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30657C" w:rsidRPr="00055FB0" w:rsidRDefault="0030657C" w:rsidP="003065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9081" w:type="dxa"/>
        <w:tblInd w:w="573" w:type="dxa"/>
        <w:tblLook w:val="00A0"/>
      </w:tblPr>
      <w:tblGrid>
        <w:gridCol w:w="3890"/>
        <w:gridCol w:w="5191"/>
      </w:tblGrid>
      <w:tr w:rsidR="0030657C" w:rsidRPr="00055FB0" w:rsidTr="00442640">
        <w:trPr>
          <w:trHeight w:val="666"/>
        </w:trPr>
        <w:tc>
          <w:tcPr>
            <w:tcW w:w="3890" w:type="dxa"/>
          </w:tcPr>
          <w:p w:rsidR="0030657C" w:rsidRPr="00055FB0" w:rsidRDefault="0030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191" w:type="dxa"/>
            <w:hideMark/>
          </w:tcPr>
          <w:p w:rsidR="0030657C" w:rsidRPr="00055FB0" w:rsidRDefault="0030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055FB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УТВЕРЖДАЮ</w:t>
            </w:r>
          </w:p>
          <w:p w:rsidR="0030657C" w:rsidRPr="00055FB0" w:rsidRDefault="0030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055FB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Зав. кафедрой биологии и экологии ________________ Гуминская Е.Ю.</w:t>
            </w:r>
          </w:p>
          <w:p w:rsidR="0030657C" w:rsidRPr="00055FB0" w:rsidRDefault="0030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55FB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15 сентября  2016 г   Протокол  № 2</w:t>
            </w:r>
          </w:p>
          <w:p w:rsidR="00442640" w:rsidRPr="00055FB0" w:rsidRDefault="0044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442640" w:rsidRPr="00055FB0" w:rsidRDefault="0044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442640" w:rsidRPr="00055FB0" w:rsidRDefault="00442640" w:rsidP="00442640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55FB0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055FB0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055FB0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055FB0">
        <w:rPr>
          <w:rFonts w:ascii="Times New Roman" w:hAnsi="Times New Roman" w:cs="Times New Roman"/>
          <w:b/>
          <w:sz w:val="26"/>
          <w:szCs w:val="26"/>
        </w:rPr>
        <w:t>Методика преподавания биологии</w:t>
      </w:r>
      <w:r w:rsidRPr="00055FB0">
        <w:rPr>
          <w:rFonts w:ascii="Times New Roman" w:hAnsi="Times New Roman" w:cs="Times New Roman"/>
          <w:sz w:val="26"/>
          <w:szCs w:val="26"/>
        </w:rPr>
        <w:t>»</w:t>
      </w:r>
    </w:p>
    <w:p w:rsidR="00442640" w:rsidRPr="00055FB0" w:rsidRDefault="00442640" w:rsidP="004426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5FB0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055FB0" w:rsidRPr="00055FB0">
        <w:rPr>
          <w:rFonts w:ascii="Times New Roman" w:hAnsi="Times New Roman" w:cs="Times New Roman"/>
          <w:b/>
          <w:sz w:val="26"/>
          <w:szCs w:val="26"/>
        </w:rPr>
        <w:t>4</w:t>
      </w:r>
      <w:r w:rsidRPr="00055FB0">
        <w:rPr>
          <w:rFonts w:ascii="Times New Roman" w:hAnsi="Times New Roman" w:cs="Times New Roman"/>
          <w:sz w:val="26"/>
          <w:szCs w:val="26"/>
        </w:rPr>
        <w:t xml:space="preserve"> курса технолого-биологического факультета </w:t>
      </w:r>
    </w:p>
    <w:p w:rsidR="00442640" w:rsidRPr="00055FB0" w:rsidRDefault="00442640" w:rsidP="004426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5FB0">
        <w:rPr>
          <w:rFonts w:ascii="Times New Roman" w:hAnsi="Times New Roman" w:cs="Times New Roman"/>
          <w:sz w:val="26"/>
          <w:szCs w:val="26"/>
        </w:rPr>
        <w:t xml:space="preserve">дневной формы получения высшего образования </w:t>
      </w:r>
    </w:p>
    <w:p w:rsidR="00442640" w:rsidRPr="00055FB0" w:rsidRDefault="00442640" w:rsidP="004426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5FB0">
        <w:rPr>
          <w:rFonts w:ascii="Times New Roman" w:hAnsi="Times New Roman" w:cs="Times New Roman"/>
          <w:sz w:val="26"/>
          <w:szCs w:val="26"/>
        </w:rPr>
        <w:t>специальности 1-02 04 01 Биология и химия</w:t>
      </w:r>
    </w:p>
    <w:p w:rsidR="00054704" w:rsidRPr="00055FB0" w:rsidRDefault="00054704" w:rsidP="00581879">
      <w:pPr>
        <w:spacing w:line="240" w:lineRule="auto"/>
        <w:rPr>
          <w:sz w:val="26"/>
          <w:szCs w:val="26"/>
        </w:rPr>
      </w:pPr>
    </w:p>
    <w:p w:rsidR="00055FB0" w:rsidRPr="007A33DB" w:rsidRDefault="00055FB0" w:rsidP="00055FB0">
      <w:pPr>
        <w:numPr>
          <w:ilvl w:val="0"/>
          <w:numId w:val="1"/>
        </w:numPr>
        <w:tabs>
          <w:tab w:val="left" w:pos="27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Система методов обучения биологии.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303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Общая характеристика форм обучения биологии.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29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Общие формы организации обучения биологии и их характеристика.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303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Функции методов обучения биологии.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29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Конкретные формы организации обучения биологии и их характеристика.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29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Словесные методы обучения.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28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Урок как основная форма организации обучения биологии.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28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Наглядные методы обучения биологии.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303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Структура традиционного урока биологии.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42"/>
        </w:tabs>
        <w:spacing w:after="0" w:line="240" w:lineRule="auto"/>
        <w:ind w:left="20" w:right="38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Наблюдения на уроках биологии, их классификация и методика проведения.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0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Типы и виды уроков биологии по дидактическим целям.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0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Практические методы обучения биологии.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0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Комбинированные уроки биологии, их структура и методика проведения.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0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Моделирование на уроках биологии.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0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Подготовка учителя к системе уроков биологии.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20" w:right="38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Беседа как вид словесного метода. Группы бесед, используемые на уроках биологии и методические требования к их подготовке и проведению.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0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Подготовка учителя к очередному уроку биологии.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47"/>
        </w:tabs>
        <w:spacing w:after="0" w:line="240" w:lineRule="auto"/>
        <w:ind w:left="20" w:right="38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Рассказ как вид словесных методов, его составные элементы, разновидности рассказа на уроках биологии и методические требования к его подготовке и проведению.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28"/>
        </w:tabs>
        <w:spacing w:after="0" w:line="240" w:lineRule="auto"/>
        <w:ind w:left="20" w:right="38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Школьная лекция как вид словесного метода и методика её подготовки и проведения.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52"/>
        </w:tabs>
        <w:spacing w:after="0" w:line="240" w:lineRule="auto"/>
        <w:ind w:left="20" w:right="38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Типы уроков биологии по этапам образовательного процесса и местоположению уроков в теме.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20" w:right="38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Методические приёмы обучения биологии, их основные группы и характеристика.</w:t>
      </w:r>
    </w:p>
    <w:p w:rsidR="00055FB0" w:rsidRPr="00055FB0" w:rsidRDefault="00055FB0" w:rsidP="00055FB0">
      <w:pPr>
        <w:numPr>
          <w:ilvl w:val="0"/>
          <w:numId w:val="1"/>
        </w:numPr>
        <w:tabs>
          <w:tab w:val="left" w:pos="442"/>
        </w:tabs>
        <w:spacing w:after="0" w:line="240" w:lineRule="auto"/>
        <w:ind w:left="20" w:right="38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Практические работы в системе форм обучения биологии, их структура и методика подготовки и проведения.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13"/>
        </w:tabs>
        <w:spacing w:after="0" w:line="240" w:lineRule="auto"/>
        <w:ind w:right="30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 xml:space="preserve">Группы методов </w:t>
      </w:r>
      <w:proofErr w:type="gramStart"/>
      <w:r w:rsidRPr="007A33DB">
        <w:rPr>
          <w:rFonts w:ascii="Times New Roman" w:eastAsia="Times New Roman" w:hAnsi="Times New Roman" w:cs="Times New Roman"/>
          <w:sz w:val="26"/>
          <w:szCs w:val="26"/>
        </w:rPr>
        <w:t>обучения по уровню</w:t>
      </w:r>
      <w:proofErr w:type="gramEnd"/>
      <w:r w:rsidRPr="007A33DB">
        <w:rPr>
          <w:rFonts w:ascii="Times New Roman" w:eastAsia="Times New Roman" w:hAnsi="Times New Roman" w:cs="Times New Roman"/>
          <w:sz w:val="26"/>
          <w:szCs w:val="26"/>
        </w:rPr>
        <w:t xml:space="preserve"> познавательной самостоятельности и активности учащихся.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Виды лабораторных работ по биологии, их характеристика и значение.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1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 xml:space="preserve">Группы методов </w:t>
      </w:r>
      <w:proofErr w:type="gramStart"/>
      <w:r w:rsidRPr="007A33DB">
        <w:rPr>
          <w:rFonts w:ascii="Times New Roman" w:eastAsia="Times New Roman" w:hAnsi="Times New Roman" w:cs="Times New Roman"/>
          <w:sz w:val="26"/>
          <w:szCs w:val="26"/>
        </w:rPr>
        <w:t>обучения биологии по</w:t>
      </w:r>
      <w:proofErr w:type="gramEnd"/>
      <w:r w:rsidRPr="007A33DB">
        <w:rPr>
          <w:rFonts w:ascii="Times New Roman" w:eastAsia="Times New Roman" w:hAnsi="Times New Roman" w:cs="Times New Roman"/>
          <w:sz w:val="26"/>
          <w:szCs w:val="26"/>
        </w:rPr>
        <w:t xml:space="preserve"> основным источникам знаний.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lastRenderedPageBreak/>
        <w:t>Методика подготовки и проведения фронтальных лабораторных работ.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1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Наглядные методы обучения биологии.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Методика подготовки и проведения лабораторных работ по заданию.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Подготовка учителя биологии к лабораторным занятиям.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Требования к современному уроку биологии.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18"/>
        </w:tabs>
        <w:spacing w:after="0" w:line="240" w:lineRule="auto"/>
        <w:ind w:right="30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Цели, объект и предмет изучения методики преподавания биологии как науки.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Учебная программа по биологии, её функции и структура.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Содержательная часть учебной программы по биолог</w:t>
      </w:r>
      <w:proofErr w:type="gramStart"/>
      <w:r w:rsidRPr="007A33DB">
        <w:rPr>
          <w:rFonts w:ascii="Times New Roman" w:eastAsia="Times New Roman" w:hAnsi="Times New Roman" w:cs="Times New Roman"/>
          <w:sz w:val="26"/>
          <w:szCs w:val="26"/>
        </w:rPr>
        <w:t>ии и её</w:t>
      </w:r>
      <w:proofErr w:type="gramEnd"/>
      <w:r w:rsidRPr="007A33DB">
        <w:rPr>
          <w:rFonts w:ascii="Times New Roman" w:eastAsia="Times New Roman" w:hAnsi="Times New Roman" w:cs="Times New Roman"/>
          <w:sz w:val="26"/>
          <w:szCs w:val="26"/>
        </w:rPr>
        <w:t xml:space="preserve"> функции.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18"/>
        </w:tabs>
        <w:spacing w:after="0" w:line="240" w:lineRule="auto"/>
        <w:ind w:right="30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Понятия как основная дидактическая единица знаний школьного предмета «Биология» и их классификация.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Структура школьного предмета «Биология», его цель и основные задачи.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Этапы формирования и развития биологических понятий.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Внеклассные занятия по биологии, формы их организации и значение.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Принципы отбора содержания биологического образования.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Внеурочная работа, её место в системе обучения биологии и значение.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Система средств обучения биологии и их характеристика.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27"/>
        </w:tabs>
        <w:spacing w:after="0" w:line="240" w:lineRule="auto"/>
        <w:ind w:right="30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Экскурсии как важная форма обучения биологии, их структура и методика подготовки и проведения.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22"/>
        </w:tabs>
        <w:spacing w:after="0" w:line="240" w:lineRule="auto"/>
        <w:ind w:right="300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Структура учебника биологии и методика использования на уроках и во внеурочное время.</w:t>
      </w:r>
    </w:p>
    <w:p w:rsidR="00055FB0" w:rsidRPr="007A33DB" w:rsidRDefault="00055FB0" w:rsidP="00055FB0">
      <w:pPr>
        <w:numPr>
          <w:ilvl w:val="0"/>
          <w:numId w:val="1"/>
        </w:numPr>
        <w:tabs>
          <w:tab w:val="left" w:pos="4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Технологии обучения биологии.</w:t>
      </w:r>
    </w:p>
    <w:p w:rsidR="00055FB0" w:rsidRPr="00055FB0" w:rsidRDefault="00055FB0" w:rsidP="00055FB0">
      <w:pPr>
        <w:numPr>
          <w:ilvl w:val="0"/>
          <w:numId w:val="1"/>
        </w:numPr>
        <w:tabs>
          <w:tab w:val="left" w:pos="4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33DB">
        <w:rPr>
          <w:rFonts w:ascii="Times New Roman" w:eastAsia="Times New Roman" w:hAnsi="Times New Roman" w:cs="Times New Roman"/>
          <w:sz w:val="26"/>
          <w:szCs w:val="26"/>
        </w:rPr>
        <w:t>Компоненты содержания биологического образования.</w:t>
      </w:r>
    </w:p>
    <w:p w:rsidR="00055FB0" w:rsidRPr="00055FB0" w:rsidRDefault="00055FB0" w:rsidP="00581879">
      <w:pPr>
        <w:spacing w:line="240" w:lineRule="auto"/>
        <w:rPr>
          <w:sz w:val="26"/>
          <w:szCs w:val="26"/>
        </w:rPr>
      </w:pPr>
    </w:p>
    <w:p w:rsidR="00581879" w:rsidRPr="00055FB0" w:rsidRDefault="00442640" w:rsidP="0058187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55FB0">
        <w:rPr>
          <w:rFonts w:ascii="Times New Roman" w:hAnsi="Times New Roman" w:cs="Times New Roman"/>
          <w:sz w:val="26"/>
          <w:szCs w:val="26"/>
        </w:rPr>
        <w:t>Ассистент _______________ Миллер Т.П.</w:t>
      </w:r>
    </w:p>
    <w:sectPr w:rsidR="00581879" w:rsidRPr="00055FB0" w:rsidSect="00055FB0">
      <w:pgSz w:w="11906" w:h="16838"/>
      <w:pgMar w:top="9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0657C"/>
    <w:rsid w:val="00054704"/>
    <w:rsid w:val="00055FB0"/>
    <w:rsid w:val="0030657C"/>
    <w:rsid w:val="0039452C"/>
    <w:rsid w:val="00442640"/>
    <w:rsid w:val="00581879"/>
    <w:rsid w:val="00701F1E"/>
    <w:rsid w:val="00E7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4264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442640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2016-10-19T06:36:00Z</cp:lastPrinted>
  <dcterms:created xsi:type="dcterms:W3CDTF">2016-10-06T08:17:00Z</dcterms:created>
  <dcterms:modified xsi:type="dcterms:W3CDTF">2016-10-19T06:37:00Z</dcterms:modified>
</cp:coreProperties>
</file>