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музыка 1" recolor="t" type="frame"/>
    </v:background>
  </w:background>
  <w:body>
    <w:p w:rsidR="00444C49" w:rsidRDefault="00BC0684" w:rsidP="00444C49">
      <w:pPr>
        <w:ind w:left="2268" w:right="2745" w:firstLine="1134"/>
        <w:jc w:val="center"/>
        <w:rPr>
          <w:sz w:val="28"/>
        </w:rPr>
      </w:pPr>
      <w:r>
        <w:rPr>
          <w:noProof/>
          <w:sz w:val="28"/>
          <w:lang w:eastAsia="ru-RU"/>
        </w:rPr>
        <w:pict>
          <v:rect id="_x0000_s1027" style="position:absolute;left:0;text-align:left;margin-left:444pt;margin-top:3.75pt;width:519.75pt;height:130.5pt;z-index:251658240" filled="f">
            <v:fill opacity="14418f"/>
            <v:textbox>
              <w:txbxContent>
                <w:p w:rsidR="00444C49" w:rsidRPr="00444C49" w:rsidRDefault="00444C49" w:rsidP="00CE62EC">
                  <w:pPr>
                    <w:tabs>
                      <w:tab w:val="decimal" w:pos="7230"/>
                    </w:tabs>
                    <w:spacing w:after="0"/>
                    <w:ind w:right="105"/>
                    <w:jc w:val="center"/>
                    <w:rPr>
                      <w:rFonts w:cs="Baskerville Old Face"/>
                      <w:b/>
                      <w:i/>
                      <w:caps/>
                      <w:color w:val="FFFFFF" w:themeColor="background1"/>
                      <w:sz w:val="36"/>
                    </w:rPr>
                  </w:pPr>
                  <w:r w:rsidRPr="00444C49">
                    <w:rPr>
                      <w:rFonts w:ascii="Baskerville Old Face" w:hAnsi="Baskerville Old Face"/>
                      <w:b/>
                      <w:i/>
                      <w:caps/>
                      <w:color w:val="FFFFFF" w:themeColor="background1"/>
                      <w:sz w:val="36"/>
                    </w:rPr>
                    <w:t xml:space="preserve">18 </w:t>
                  </w:r>
                  <w:r w:rsidRPr="00444C49">
                    <w:rPr>
                      <w:rFonts w:ascii="Times New Roman" w:hAnsi="Times New Roman" w:cs="Times New Roman"/>
                      <w:b/>
                      <w:i/>
                      <w:caps/>
                      <w:color w:val="FFFFFF" w:themeColor="background1"/>
                      <w:sz w:val="36"/>
                    </w:rPr>
                    <w:t>марта</w:t>
                  </w:r>
                </w:p>
                <w:p w:rsidR="00444C49" w:rsidRPr="00444C49" w:rsidRDefault="00444C49" w:rsidP="00CE62EC">
                  <w:pPr>
                    <w:tabs>
                      <w:tab w:val="decimal" w:pos="7230"/>
                    </w:tabs>
                    <w:spacing w:after="0"/>
                    <w:ind w:right="105"/>
                    <w:jc w:val="center"/>
                    <w:rPr>
                      <w:b/>
                      <w:i/>
                      <w:caps/>
                      <w:color w:val="FFFFFF" w:themeColor="background1"/>
                      <w:sz w:val="36"/>
                    </w:rPr>
                  </w:pPr>
                  <w:r w:rsidRPr="00444C49">
                    <w:rPr>
                      <w:rFonts w:ascii="Baskerville Old Face" w:hAnsi="Baskerville Old Face"/>
                      <w:b/>
                      <w:i/>
                      <w:caps/>
                      <w:color w:val="FFFFFF" w:themeColor="background1"/>
                      <w:sz w:val="36"/>
                    </w:rPr>
                    <w:t xml:space="preserve">170 </w:t>
                  </w:r>
                  <w:r w:rsidRPr="00444C49">
                    <w:rPr>
                      <w:rFonts w:ascii="Times New Roman" w:hAnsi="Times New Roman" w:cs="Times New Roman"/>
                      <w:b/>
                      <w:i/>
                      <w:caps/>
                      <w:color w:val="FFFFFF" w:themeColor="background1"/>
                      <w:sz w:val="36"/>
                    </w:rPr>
                    <w:t>лет</w:t>
                  </w:r>
                  <w:r w:rsidRPr="00444C49">
                    <w:rPr>
                      <w:rFonts w:ascii="Baskerville Old Face" w:hAnsi="Baskerville Old Face"/>
                      <w:b/>
                      <w:i/>
                      <w:caps/>
                      <w:color w:val="FFFFFF" w:themeColor="background1"/>
                      <w:sz w:val="36"/>
                    </w:rPr>
                    <w:t xml:space="preserve"> </w:t>
                  </w:r>
                  <w:r w:rsidRPr="00444C49">
                    <w:rPr>
                      <w:rFonts w:ascii="Times New Roman" w:hAnsi="Times New Roman" w:cs="Times New Roman"/>
                      <w:b/>
                      <w:i/>
                      <w:caps/>
                      <w:color w:val="FFFFFF" w:themeColor="background1"/>
                      <w:sz w:val="36"/>
                    </w:rPr>
                    <w:t>со</w:t>
                  </w:r>
                  <w:r w:rsidRPr="00444C49">
                    <w:rPr>
                      <w:rFonts w:ascii="Baskerville Old Face" w:hAnsi="Baskerville Old Face"/>
                      <w:b/>
                      <w:i/>
                      <w:caps/>
                      <w:color w:val="FFFFFF" w:themeColor="background1"/>
                      <w:sz w:val="36"/>
                    </w:rPr>
                    <w:t xml:space="preserve"> </w:t>
                  </w:r>
                  <w:r w:rsidRPr="00444C49">
                    <w:rPr>
                      <w:rFonts w:ascii="Times New Roman" w:hAnsi="Times New Roman" w:cs="Times New Roman"/>
                      <w:b/>
                      <w:i/>
                      <w:caps/>
                      <w:color w:val="FFFFFF" w:themeColor="background1"/>
                      <w:sz w:val="36"/>
                    </w:rPr>
                    <w:t>дня</w:t>
                  </w:r>
                  <w:r w:rsidRPr="00444C49">
                    <w:rPr>
                      <w:rFonts w:ascii="Baskerville Old Face" w:hAnsi="Baskerville Old Face"/>
                      <w:b/>
                      <w:i/>
                      <w:caps/>
                      <w:color w:val="FFFFFF" w:themeColor="background1"/>
                      <w:sz w:val="36"/>
                    </w:rPr>
                    <w:t xml:space="preserve"> </w:t>
                  </w:r>
                  <w:r w:rsidRPr="00444C49">
                    <w:rPr>
                      <w:rFonts w:ascii="Times New Roman" w:hAnsi="Times New Roman" w:cs="Times New Roman"/>
                      <w:b/>
                      <w:i/>
                      <w:caps/>
                      <w:color w:val="FFFFFF" w:themeColor="background1"/>
                      <w:sz w:val="36"/>
                    </w:rPr>
                    <w:t>рождения</w:t>
                  </w:r>
                </w:p>
                <w:p w:rsidR="00444C49" w:rsidRPr="00444C49" w:rsidRDefault="00444C49" w:rsidP="00CE62EC">
                  <w:pPr>
                    <w:spacing w:after="0"/>
                    <w:ind w:right="105" w:firstLine="1134"/>
                    <w:jc w:val="center"/>
                    <w:rPr>
                      <w:b/>
                      <w:i/>
                      <w:caps/>
                      <w:color w:val="FFFFFF" w:themeColor="background1"/>
                      <w:sz w:val="36"/>
                    </w:rPr>
                  </w:pPr>
                  <w:r w:rsidRPr="00444C49">
                    <w:rPr>
                      <w:rFonts w:ascii="Times New Roman" w:hAnsi="Times New Roman" w:cs="Times New Roman"/>
                      <w:b/>
                      <w:i/>
                      <w:caps/>
                      <w:color w:val="FFFFFF" w:themeColor="background1"/>
                      <w:sz w:val="36"/>
                    </w:rPr>
                    <w:t>Николая</w:t>
                  </w:r>
                  <w:r w:rsidRPr="00444C49">
                    <w:rPr>
                      <w:rFonts w:ascii="Baskerville Old Face" w:hAnsi="Baskerville Old Face"/>
                      <w:b/>
                      <w:i/>
                      <w:caps/>
                      <w:color w:val="FFFFFF" w:themeColor="background1"/>
                      <w:sz w:val="36"/>
                    </w:rPr>
                    <w:t xml:space="preserve"> </w:t>
                  </w:r>
                  <w:r w:rsidRPr="00444C49">
                    <w:rPr>
                      <w:rFonts w:ascii="Times New Roman" w:hAnsi="Times New Roman" w:cs="Times New Roman"/>
                      <w:b/>
                      <w:i/>
                      <w:caps/>
                      <w:color w:val="FFFFFF" w:themeColor="background1"/>
                      <w:sz w:val="36"/>
                    </w:rPr>
                    <w:t>Андреевича</w:t>
                  </w:r>
                  <w:r w:rsidRPr="00444C49">
                    <w:rPr>
                      <w:rFonts w:ascii="Baskerville Old Face" w:hAnsi="Baskerville Old Face"/>
                      <w:b/>
                      <w:i/>
                      <w:caps/>
                      <w:color w:val="FFFFFF" w:themeColor="background1"/>
                      <w:sz w:val="36"/>
                    </w:rPr>
                    <w:t xml:space="preserve"> </w:t>
                  </w:r>
                  <w:r w:rsidRPr="00444C49">
                    <w:rPr>
                      <w:rFonts w:ascii="Times New Roman" w:hAnsi="Times New Roman" w:cs="Times New Roman"/>
                      <w:b/>
                      <w:i/>
                      <w:caps/>
                      <w:color w:val="FFFFFF" w:themeColor="background1"/>
                      <w:sz w:val="36"/>
                    </w:rPr>
                    <w:t>Римского</w:t>
                  </w:r>
                  <w:r w:rsidRPr="00444C49">
                    <w:rPr>
                      <w:rFonts w:ascii="Baskerville Old Face" w:hAnsi="Baskerville Old Face"/>
                      <w:b/>
                      <w:i/>
                      <w:caps/>
                      <w:color w:val="FFFFFF" w:themeColor="background1"/>
                      <w:sz w:val="36"/>
                    </w:rPr>
                    <w:t>-</w:t>
                  </w:r>
                  <w:r w:rsidRPr="00444C49">
                    <w:rPr>
                      <w:rFonts w:ascii="Times New Roman" w:hAnsi="Times New Roman" w:cs="Times New Roman"/>
                      <w:b/>
                      <w:i/>
                      <w:caps/>
                      <w:color w:val="FFFFFF" w:themeColor="background1"/>
                      <w:sz w:val="36"/>
                    </w:rPr>
                    <w:t>Корсакова</w:t>
                  </w:r>
                </w:p>
                <w:p w:rsidR="00444C49" w:rsidRPr="00444C49" w:rsidRDefault="00444C49" w:rsidP="00CE62EC">
                  <w:pPr>
                    <w:spacing w:after="0"/>
                    <w:ind w:right="105" w:firstLine="1134"/>
                    <w:jc w:val="center"/>
                    <w:rPr>
                      <w:b/>
                      <w:i/>
                      <w:caps/>
                      <w:color w:val="FFFFFF" w:themeColor="background1"/>
                      <w:sz w:val="36"/>
                    </w:rPr>
                  </w:pPr>
                  <w:r w:rsidRPr="00444C49">
                    <w:rPr>
                      <w:rFonts w:ascii="Baskerville Old Face" w:hAnsi="Baskerville Old Face"/>
                      <w:b/>
                      <w:i/>
                      <w:caps/>
                      <w:color w:val="FFFFFF" w:themeColor="background1"/>
                      <w:sz w:val="36"/>
                    </w:rPr>
                    <w:t>(1844</w:t>
                  </w:r>
                  <w:r w:rsidRPr="00444C49">
                    <w:rPr>
                      <w:b/>
                      <w:i/>
                      <w:caps/>
                      <w:color w:val="FFFFFF" w:themeColor="background1"/>
                      <w:sz w:val="36"/>
                    </w:rPr>
                    <w:t>—</w:t>
                  </w:r>
                  <w:r w:rsidRPr="00444C49">
                    <w:rPr>
                      <w:rFonts w:ascii="Baskerville Old Face" w:hAnsi="Baskerville Old Face"/>
                      <w:b/>
                      <w:i/>
                      <w:caps/>
                      <w:color w:val="FFFFFF" w:themeColor="background1"/>
                      <w:sz w:val="36"/>
                    </w:rPr>
                    <w:t>1908),</w:t>
                  </w:r>
                </w:p>
                <w:p w:rsidR="00444C49" w:rsidRDefault="00444C49" w:rsidP="00CE62EC">
                  <w:pPr>
                    <w:spacing w:after="0"/>
                    <w:ind w:right="105" w:firstLine="1134"/>
                    <w:jc w:val="center"/>
                  </w:pPr>
                  <w:r w:rsidRPr="00444C49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36"/>
                    </w:rPr>
                    <w:t>русского</w:t>
                  </w:r>
                  <w:r w:rsidRPr="00444C49">
                    <w:rPr>
                      <w:rFonts w:ascii="Baskerville Old Face" w:hAnsi="Baskerville Old Face"/>
                      <w:b/>
                      <w:i/>
                      <w:color w:val="FFFFFF" w:themeColor="background1"/>
                      <w:sz w:val="36"/>
                    </w:rPr>
                    <w:t xml:space="preserve"> </w:t>
                  </w:r>
                  <w:r w:rsidRPr="00444C49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36"/>
                    </w:rPr>
                    <w:t>композитора</w:t>
                  </w:r>
                </w:p>
              </w:txbxContent>
            </v:textbox>
          </v:rect>
        </w:pict>
      </w:r>
    </w:p>
    <w:p w:rsidR="00444C49" w:rsidRDefault="00444C49" w:rsidP="00444C49">
      <w:pPr>
        <w:ind w:left="2268" w:right="2745" w:firstLine="1134"/>
        <w:jc w:val="center"/>
        <w:rPr>
          <w:sz w:val="28"/>
        </w:rPr>
      </w:pPr>
    </w:p>
    <w:p w:rsidR="00444C49" w:rsidRDefault="00444C49" w:rsidP="00444C49">
      <w:pPr>
        <w:ind w:left="2268" w:right="2745" w:firstLine="1134"/>
        <w:jc w:val="center"/>
        <w:rPr>
          <w:sz w:val="28"/>
        </w:rPr>
      </w:pPr>
    </w:p>
    <w:p w:rsidR="00444C49" w:rsidRDefault="00444C49" w:rsidP="00444C49">
      <w:pPr>
        <w:ind w:left="2268" w:right="2745" w:firstLine="1134"/>
        <w:jc w:val="center"/>
        <w:rPr>
          <w:sz w:val="28"/>
        </w:rPr>
      </w:pPr>
    </w:p>
    <w:p w:rsidR="00444C49" w:rsidRDefault="00444C49" w:rsidP="00444C49">
      <w:pPr>
        <w:ind w:left="2268" w:right="2745" w:firstLine="1134"/>
        <w:jc w:val="center"/>
        <w:rPr>
          <w:sz w:val="28"/>
        </w:rPr>
      </w:pPr>
    </w:p>
    <w:p w:rsidR="00A0532D" w:rsidRPr="00444C49" w:rsidRDefault="00CC05AD" w:rsidP="00444C49">
      <w:pPr>
        <w:ind w:left="2268" w:right="2745" w:firstLine="1134"/>
        <w:jc w:val="center"/>
        <w:rPr>
          <w:sz w:val="28"/>
        </w:rPr>
      </w:pPr>
      <w:r w:rsidRPr="00444C49">
        <w:rPr>
          <w:noProof/>
          <w:sz w:val="28"/>
          <w:lang w:eastAsia="ru-RU"/>
        </w:rPr>
        <w:drawing>
          <wp:inline distT="0" distB="0" distL="0" distR="0">
            <wp:extent cx="2176529" cy="29949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816" cy="2993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05AD" w:rsidRPr="00444C49" w:rsidRDefault="00444C49" w:rsidP="00444C49">
      <w:pPr>
        <w:ind w:left="2268" w:right="2745" w:firstLine="1134"/>
        <w:jc w:val="both"/>
        <w:rPr>
          <w:rFonts w:ascii="Times New Roman" w:hAnsi="Times New Roman" w:cs="Times New Roman"/>
          <w:b/>
          <w:i/>
          <w:sz w:val="28"/>
        </w:rPr>
      </w:pPr>
      <w:r w:rsidRPr="00444C49">
        <w:rPr>
          <w:rFonts w:ascii="Times New Roman" w:hAnsi="Times New Roman" w:cs="Times New Roman"/>
          <w:b/>
          <w:i/>
          <w:sz w:val="28"/>
        </w:rPr>
        <w:t>Николай Андреевич Римский-Корсаков</w:t>
      </w:r>
      <w:r w:rsidR="00CC05AD" w:rsidRPr="00444C49">
        <w:rPr>
          <w:rFonts w:ascii="Times New Roman" w:hAnsi="Times New Roman" w:cs="Times New Roman"/>
          <w:b/>
          <w:i/>
          <w:sz w:val="28"/>
        </w:rPr>
        <w:t xml:space="preserve"> (6 [18] марта 1844, Тихвин — 8 [21] июня 1908, усадьба </w:t>
      </w:r>
      <w:proofErr w:type="spellStart"/>
      <w:r w:rsidR="00CC05AD" w:rsidRPr="00444C49">
        <w:rPr>
          <w:rFonts w:ascii="Times New Roman" w:hAnsi="Times New Roman" w:cs="Times New Roman"/>
          <w:b/>
          <w:i/>
          <w:sz w:val="28"/>
        </w:rPr>
        <w:t>Любенск</w:t>
      </w:r>
      <w:proofErr w:type="spellEnd"/>
      <w:r w:rsidR="00CC05AD" w:rsidRPr="00444C49">
        <w:rPr>
          <w:rFonts w:ascii="Times New Roman" w:hAnsi="Times New Roman" w:cs="Times New Roman"/>
          <w:b/>
          <w:i/>
          <w:sz w:val="28"/>
        </w:rPr>
        <w:t>, близ Луги, Санкт-Петербургская губерния) — русский композитор, педагог, дирижёр, общественный деятель, музыкальный критик</w:t>
      </w:r>
      <w:r w:rsidRPr="00444C49">
        <w:rPr>
          <w:rFonts w:ascii="Times New Roman" w:hAnsi="Times New Roman" w:cs="Times New Roman"/>
          <w:b/>
          <w:i/>
          <w:sz w:val="28"/>
        </w:rPr>
        <w:t>,</w:t>
      </w:r>
      <w:r w:rsidR="00CC05AD" w:rsidRPr="00444C49">
        <w:rPr>
          <w:rFonts w:ascii="Times New Roman" w:hAnsi="Times New Roman" w:cs="Times New Roman"/>
          <w:b/>
          <w:i/>
          <w:sz w:val="28"/>
        </w:rPr>
        <w:t xml:space="preserve"> участник </w:t>
      </w:r>
      <w:r w:rsidRPr="00444C49">
        <w:rPr>
          <w:rFonts w:ascii="Times New Roman" w:hAnsi="Times New Roman" w:cs="Times New Roman"/>
          <w:b/>
          <w:i/>
          <w:sz w:val="28"/>
        </w:rPr>
        <w:t>"</w:t>
      </w:r>
      <w:r w:rsidR="00CC05AD" w:rsidRPr="00444C49">
        <w:rPr>
          <w:rFonts w:ascii="Times New Roman" w:hAnsi="Times New Roman" w:cs="Times New Roman"/>
          <w:b/>
          <w:i/>
          <w:sz w:val="28"/>
        </w:rPr>
        <w:t>Могучей кучки</w:t>
      </w:r>
      <w:r w:rsidRPr="00444C49">
        <w:rPr>
          <w:rFonts w:ascii="Times New Roman" w:hAnsi="Times New Roman" w:cs="Times New Roman"/>
          <w:b/>
          <w:i/>
          <w:sz w:val="28"/>
        </w:rPr>
        <w:t>"</w:t>
      </w:r>
      <w:r w:rsidR="00CC05AD" w:rsidRPr="00444C49">
        <w:rPr>
          <w:rFonts w:ascii="Times New Roman" w:hAnsi="Times New Roman" w:cs="Times New Roman"/>
          <w:b/>
          <w:i/>
          <w:sz w:val="28"/>
        </w:rPr>
        <w:t>. Среди его сочинений — 15 опер, 3 симфонии, симфонические произведения, инструментальные концерты, кантаты, камерно-инструментальная, вокальная и духовная музыка.</w:t>
      </w:r>
    </w:p>
    <w:p w:rsidR="00CC05AD" w:rsidRPr="00444C49" w:rsidRDefault="00CC05AD" w:rsidP="00444C49">
      <w:pPr>
        <w:ind w:left="2268" w:right="2745" w:firstLine="1134"/>
        <w:jc w:val="center"/>
        <w:rPr>
          <w:rFonts w:ascii="Times New Roman" w:hAnsi="Times New Roman" w:cs="Times New Roman"/>
          <w:b/>
          <w:i/>
          <w:sz w:val="28"/>
        </w:rPr>
      </w:pPr>
      <w:r w:rsidRPr="00444C49">
        <w:rPr>
          <w:noProof/>
          <w:sz w:val="28"/>
          <w:lang w:eastAsia="ru-RU"/>
        </w:rPr>
        <w:drawing>
          <wp:inline distT="0" distB="0" distL="0" distR="0">
            <wp:extent cx="5940425" cy="499194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1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05AD" w:rsidRPr="00444C49" w:rsidRDefault="00CC05AD" w:rsidP="00444C49">
      <w:pPr>
        <w:ind w:left="2268" w:right="2745" w:firstLine="1134"/>
        <w:jc w:val="center"/>
        <w:rPr>
          <w:rFonts w:ascii="Times New Roman" w:hAnsi="Times New Roman" w:cs="Times New Roman"/>
          <w:b/>
          <w:i/>
          <w:sz w:val="28"/>
        </w:rPr>
      </w:pPr>
      <w:r w:rsidRPr="00444C49">
        <w:rPr>
          <w:rFonts w:ascii="Times New Roman" w:hAnsi="Times New Roman" w:cs="Times New Roman"/>
          <w:b/>
          <w:i/>
          <w:sz w:val="28"/>
        </w:rPr>
        <w:t>Портрет, выполненный В. А. Серовым в 1898 г.</w:t>
      </w:r>
      <w:bookmarkStart w:id="0" w:name="_GoBack"/>
      <w:bookmarkEnd w:id="0"/>
    </w:p>
    <w:sectPr w:rsidR="00CC05AD" w:rsidRPr="00444C49" w:rsidSect="00397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05AD"/>
    <w:rsid w:val="00060F3B"/>
    <w:rsid w:val="000F73B7"/>
    <w:rsid w:val="003972F1"/>
    <w:rsid w:val="00444C49"/>
    <w:rsid w:val="004C3BA4"/>
    <w:rsid w:val="005631BD"/>
    <w:rsid w:val="005F48DE"/>
    <w:rsid w:val="00607100"/>
    <w:rsid w:val="008E2460"/>
    <w:rsid w:val="009D6276"/>
    <w:rsid w:val="00A0532D"/>
    <w:rsid w:val="00B079A8"/>
    <w:rsid w:val="00B16885"/>
    <w:rsid w:val="00B3061F"/>
    <w:rsid w:val="00B513BA"/>
    <w:rsid w:val="00B54586"/>
    <w:rsid w:val="00B72AED"/>
    <w:rsid w:val="00BC0684"/>
    <w:rsid w:val="00C6495C"/>
    <w:rsid w:val="00CC05AD"/>
    <w:rsid w:val="00CE62EC"/>
    <w:rsid w:val="00D319F6"/>
    <w:rsid w:val="00D7196C"/>
    <w:rsid w:val="00D979ED"/>
    <w:rsid w:val="00E000A3"/>
    <w:rsid w:val="00E24B39"/>
    <w:rsid w:val="00F0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2013-12-09T11:14:00Z</dcterms:created>
  <dcterms:modified xsi:type="dcterms:W3CDTF">2014-02-15T21:14:00Z</dcterms:modified>
</cp:coreProperties>
</file>