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resh-spring-background" recolor="t" type="frame"/>
    </v:background>
  </w:background>
  <w:body>
    <w:p w:rsidR="00123C7F" w:rsidRPr="00FB371E" w:rsidRDefault="00123C7F" w:rsidP="00FB371E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2060"/>
          <w:sz w:val="36"/>
          <w:szCs w:val="28"/>
        </w:rPr>
      </w:pP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4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марта</w:t>
      </w:r>
    </w:p>
    <w:p w:rsidR="00123C7F" w:rsidRPr="00FB371E" w:rsidRDefault="00123C7F" w:rsidP="00FB371E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2060"/>
          <w:sz w:val="36"/>
          <w:szCs w:val="28"/>
        </w:rPr>
      </w:pP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115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лет</w:t>
      </w: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со</w:t>
      </w: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дня</w:t>
      </w: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рождения</w:t>
      </w:r>
    </w:p>
    <w:p w:rsidR="00FB371E" w:rsidRPr="00FB371E" w:rsidRDefault="00123C7F" w:rsidP="00FB371E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</w:pP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Юрия</w:t>
      </w: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Карловича</w:t>
      </w: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FB371E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Олеши</w:t>
      </w:r>
    </w:p>
    <w:p w:rsidR="00123C7F" w:rsidRPr="00FB371E" w:rsidRDefault="00123C7F" w:rsidP="00FB371E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2060"/>
          <w:sz w:val="36"/>
          <w:szCs w:val="28"/>
        </w:rPr>
      </w:pP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>(1899</w:t>
      </w:r>
      <w:r w:rsidR="00FB371E" w:rsidRPr="00FB371E">
        <w:rPr>
          <w:b/>
          <w:i/>
          <w:caps/>
          <w:color w:val="002060"/>
          <w:sz w:val="36"/>
          <w:szCs w:val="28"/>
        </w:rPr>
        <w:t>—</w:t>
      </w:r>
      <w:r w:rsidRPr="00FB371E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>1960),</w:t>
      </w:r>
    </w:p>
    <w:p w:rsidR="00123C7F" w:rsidRPr="00FB371E" w:rsidRDefault="00FB371E" w:rsidP="00FB371E">
      <w:pPr>
        <w:spacing w:after="0"/>
        <w:ind w:left="2268" w:right="2745" w:firstLine="1134"/>
        <w:jc w:val="center"/>
        <w:rPr>
          <w:b/>
          <w:i/>
          <w:caps/>
          <w:color w:val="002060"/>
          <w:sz w:val="36"/>
          <w:szCs w:val="28"/>
        </w:rPr>
      </w:pPr>
      <w:r w:rsidRPr="00FB371E">
        <w:rPr>
          <w:rFonts w:ascii="Times New Roman" w:hAnsi="Times New Roman" w:cs="Times New Roman"/>
          <w:b/>
          <w:i/>
          <w:color w:val="002060"/>
          <w:sz w:val="36"/>
          <w:szCs w:val="28"/>
        </w:rPr>
        <w:t>советского</w:t>
      </w:r>
      <w:r w:rsidRPr="00FB371E">
        <w:rPr>
          <w:rFonts w:ascii="Baskerville Old Face" w:hAnsi="Baskerville Old Face"/>
          <w:b/>
          <w:i/>
          <w:color w:val="002060"/>
          <w:sz w:val="36"/>
          <w:szCs w:val="28"/>
        </w:rPr>
        <w:t xml:space="preserve"> </w:t>
      </w:r>
      <w:r w:rsidRPr="00FB371E">
        <w:rPr>
          <w:rFonts w:ascii="Times New Roman" w:hAnsi="Times New Roman" w:cs="Times New Roman"/>
          <w:b/>
          <w:i/>
          <w:color w:val="002060"/>
          <w:sz w:val="36"/>
          <w:szCs w:val="28"/>
        </w:rPr>
        <w:t>писателя</w:t>
      </w:r>
    </w:p>
    <w:p w:rsidR="00FB371E" w:rsidRDefault="00123C7F" w:rsidP="00FB371E">
      <w:pPr>
        <w:ind w:right="2745" w:firstLine="3969"/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2095500" cy="2962275"/>
            <wp:effectExtent l="19050" t="0" r="19050" b="962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62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B371E" w:rsidRPr="00FB371E" w:rsidRDefault="00FB371E" w:rsidP="00FB371E">
      <w:pPr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Юрий Карлович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(1899-1960), русский прозаик, драматург. Родился 19 февраля (3 марта) 1899 года в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Елисаветграде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. Отец, обедневший польский дворянин, был акцизным чиновником. Благодаря матери атмосфера в семье была проникнута духом католицизма. В 1902 году семья переехала в Одессу. В воспоминаниях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писал: "В Одессе я научился считать себя близким к Западу. В детстве я жил как бы в Европе". Насыщенная культурная жизнь города способствовала воспитанию будущего писателя. Еще учась в гимназии,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начал писать стихи. Стихотворение "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Кларимонда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" (1915) было опубликовано в газете "Южный вестник". По окончании гимназии в 1917 году поступил в университет, где в течение двух лет изучал юриспруденцию. В Одессе вместе с В. Катаевым, Э. Багрицким, И. Ильфом образовал группу "Коллектив поэтов".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годы Гражданской войны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оставался в Одессе, где в 1919 году пережил смерть любимой сестры Ванды. В 1921 году уехал из голодной Одессы в Харьков, где работал как журналист и печатал стихи в периодической печати. В 1922 году родители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Олеши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получили возможность эмигрировать в Польшу.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1922 году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переехал в Москву, писал фельетоны и статьи, подписывая их псевдонимом Зубило, для газеты железнодорожников "Гудок", с которой в то время сотрудничали М. Булгаков, В. Катаев, И. Ильф, Е. Петров и другие писатели.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1924 году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написал свое первое прозаическое произведение — роман-сказку "Три толстяка" (опубликован в 1928 году, иллюстрации М. 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Добужинского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>), посвятив его своей жене О. Г. 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Суок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. Жанр сказки, мир которой </w:t>
      </w:r>
      <w:proofErr w:type="gramStart"/>
      <w:r w:rsidRPr="00FB371E">
        <w:rPr>
          <w:rFonts w:ascii="Times New Roman" w:hAnsi="Times New Roman" w:cs="Times New Roman"/>
          <w:b/>
          <w:i/>
          <w:sz w:val="28"/>
        </w:rPr>
        <w:t>естественно-гиперболичен</w:t>
      </w:r>
      <w:proofErr w:type="gramEnd"/>
      <w:r w:rsidRPr="00FB371E">
        <w:rPr>
          <w:rFonts w:ascii="Times New Roman" w:hAnsi="Times New Roman" w:cs="Times New Roman"/>
          <w:b/>
          <w:i/>
          <w:sz w:val="28"/>
        </w:rPr>
        <w:t xml:space="preserve">, соответствовал потребности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Олеши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писать метафорическую прозу (в кругу литераторов его называли "королем метафор").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Сказка вызвала огромный читательский интерес и одновременно скептические отзывы официальной критики ("призыва к борьбе, труду, героического примера дети Страны Советов здесь не найдут"). Дети и взрослые восхищались фантазией автора, своеобразием его метафорического стиля. В 1930 году по заказу МХАТа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сделал инсценировку "Трех толстяков", которая до наших дней успешно идет во многих театрах мира. Роман и пьеса </w:t>
      </w:r>
      <w:proofErr w:type="gramStart"/>
      <w:r w:rsidRPr="00FB371E">
        <w:rPr>
          <w:rFonts w:ascii="Times New Roman" w:hAnsi="Times New Roman" w:cs="Times New Roman"/>
          <w:b/>
          <w:i/>
          <w:sz w:val="28"/>
        </w:rPr>
        <w:t>переведены</w:t>
      </w:r>
      <w:proofErr w:type="gramEnd"/>
      <w:r w:rsidRPr="00FB371E">
        <w:rPr>
          <w:rFonts w:ascii="Times New Roman" w:hAnsi="Times New Roman" w:cs="Times New Roman"/>
          <w:b/>
          <w:i/>
          <w:sz w:val="28"/>
        </w:rPr>
        <w:t xml:space="preserve"> на 17 языков. По сказке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Олеши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поставлен балет (музыка В.</w:t>
      </w:r>
      <w:proofErr w:type="gramStart"/>
      <w:r w:rsidRPr="00FB371E">
        <w:rPr>
          <w:rFonts w:ascii="Times New Roman" w:hAnsi="Times New Roman" w:cs="Times New Roman"/>
          <w:b/>
          <w:i/>
          <w:sz w:val="28"/>
        </w:rPr>
        <w:t>Оранского</w:t>
      </w:r>
      <w:proofErr w:type="gramEnd"/>
      <w:r w:rsidRPr="00FB371E">
        <w:rPr>
          <w:rFonts w:ascii="Times New Roman" w:hAnsi="Times New Roman" w:cs="Times New Roman"/>
          <w:b/>
          <w:i/>
          <w:sz w:val="28"/>
        </w:rPr>
        <w:t xml:space="preserve">) и художественный фильм (режиссер А.Баталов).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>Публикация в журнале "Красная новь" романа "Зависть" (1927) вызвала полемику в печати. Главный герой романа, интеллигент, мечтатель и поэт Николай Кавалеров, стал героем времени, своеобразным "лишним человеком" советской действительности.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1929 году автор написал по этому роману пьесу "Заговор чувств".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Автобиографичен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и образ главной героини пьесы "Список благодеяний" (1930) актрисы Елены Гончаровой. В 1931 году переделанную по указанию цензуры пьесу начал репетировать Вс. Мейерхольд, однако спектакль вскоре был запрещен. Список благодеяний фактически был "списком преступлений" советской власти, в пьесе было выражено отношение автора к окружающей его действительности — к расстрелам, к запрету на частную жизнь и на право высказывать свое мнение, к бессмысленности творчества в стране, где разрушено общество и т.п. В дневнике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записал: "Все опровергнуто, и все стало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несериозно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после того, как ценой нашей молодости, жизни — установлена единственная истина: революция".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1930-е годы по заказу МХАТа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писал пьесу, в основе которой лежала владевшая им мысль об отчаянии и нищете человека, у которого отнято все, кроме клички "писатель". Попытка выразить это ощущение была сделана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Олешей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в его речи на Первом съезде советских писателей (1934). Пьеса о нищем не была завершена. По сохранившимся черновикам режиссер М. Левитин поставил в 1986 году в московском театре "Эрмитаж" спектакль "Нищий, или Смерть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Занда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".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дальнейшем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не писал цельных художественных произведений. В письме жене он объяснил свое состояние: "Просто та эстетика, которая является существом моего искусства, сейчас не нужна, даже враждебна — не против страны, а против банды </w:t>
      </w:r>
      <w:proofErr w:type="gramStart"/>
      <w:r w:rsidRPr="00FB371E">
        <w:rPr>
          <w:rFonts w:ascii="Times New Roman" w:hAnsi="Times New Roman" w:cs="Times New Roman"/>
          <w:b/>
          <w:i/>
          <w:sz w:val="28"/>
        </w:rPr>
        <w:t>установивших</w:t>
      </w:r>
      <w:proofErr w:type="gramEnd"/>
      <w:r w:rsidRPr="00FB371E">
        <w:rPr>
          <w:rFonts w:ascii="Times New Roman" w:hAnsi="Times New Roman" w:cs="Times New Roman"/>
          <w:b/>
          <w:i/>
          <w:sz w:val="28"/>
        </w:rPr>
        <w:t xml:space="preserve"> другую, подлую, антихудожественную эстетику". О том, что дар художника не был им утрачен, свидетельствуют многочисленные дневниковые записи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Олеши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, обладающие качествами подлинно художественной прозы. </w:t>
      </w:r>
    </w:p>
    <w:p w:rsidR="00FB371E" w:rsidRPr="00FB371E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годы сталинских репрессий были уничтожены многие друзья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Олеши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— Мейерхольд, Д. Святополк-Мирский, В. 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Стенич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, И. Бабель, В. Нарбут и другие. Сам он чудом избежал ареста. В 1936 году на публикацию произведений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Олеши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и упоминание его имени в печати был наложен запрет, снятый властями только в 1956 году, когда была издана книга "Избранные сочинения", переизданы "Три толстяка" и частично опубликованы в альманахе "Литературная Москва" дневниковые записи "Ни дня без строчки". </w:t>
      </w:r>
    </w:p>
    <w:p w:rsidR="00123C7F" w:rsidRDefault="00FB371E" w:rsidP="00FB371E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B371E">
        <w:rPr>
          <w:rFonts w:ascii="Times New Roman" w:hAnsi="Times New Roman" w:cs="Times New Roman"/>
          <w:b/>
          <w:i/>
          <w:sz w:val="28"/>
        </w:rPr>
        <w:t xml:space="preserve">В годы войны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был эвакуирован в Ашхабад, затем вернулся в Москву. Писатель с горечью называл себя в послевоенные годы "князем "Националя", имея в виду свой образ жизни. Умер Юрий Карлович </w:t>
      </w:r>
      <w:proofErr w:type="spellStart"/>
      <w:r w:rsidRPr="00FB371E">
        <w:rPr>
          <w:rFonts w:ascii="Times New Roman" w:hAnsi="Times New Roman" w:cs="Times New Roman"/>
          <w:b/>
          <w:i/>
          <w:sz w:val="28"/>
        </w:rPr>
        <w:t>Олеша</w:t>
      </w:r>
      <w:proofErr w:type="spellEnd"/>
      <w:r w:rsidRPr="00FB371E">
        <w:rPr>
          <w:rFonts w:ascii="Times New Roman" w:hAnsi="Times New Roman" w:cs="Times New Roman"/>
          <w:b/>
          <w:i/>
          <w:sz w:val="28"/>
        </w:rPr>
        <w:t xml:space="preserve"> в Москве 10 мая 1960 года.</w:t>
      </w:r>
    </w:p>
    <w:p w:rsidR="00FB371E" w:rsidRPr="00FB371E" w:rsidRDefault="00B25716" w:rsidP="00E06CAA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6752656" cy="4295775"/>
            <wp:effectExtent l="0" t="0" r="0" b="0"/>
            <wp:docPr id="3" name="Рисунок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56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371E" w:rsidRPr="00FB371E" w:rsidSect="0075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7F"/>
    <w:rsid w:val="0003290C"/>
    <w:rsid w:val="00060F3B"/>
    <w:rsid w:val="000F73B7"/>
    <w:rsid w:val="00123C7F"/>
    <w:rsid w:val="004C3BA4"/>
    <w:rsid w:val="005631BD"/>
    <w:rsid w:val="00607100"/>
    <w:rsid w:val="0075419E"/>
    <w:rsid w:val="00782C54"/>
    <w:rsid w:val="007A3DA6"/>
    <w:rsid w:val="008E2460"/>
    <w:rsid w:val="009D6276"/>
    <w:rsid w:val="00A0532D"/>
    <w:rsid w:val="00B079A8"/>
    <w:rsid w:val="00B16885"/>
    <w:rsid w:val="00B25716"/>
    <w:rsid w:val="00B3061F"/>
    <w:rsid w:val="00B513BA"/>
    <w:rsid w:val="00B54586"/>
    <w:rsid w:val="00B72AED"/>
    <w:rsid w:val="00D04B66"/>
    <w:rsid w:val="00D319F6"/>
    <w:rsid w:val="00D7196C"/>
    <w:rsid w:val="00D979ED"/>
    <w:rsid w:val="00E000A3"/>
    <w:rsid w:val="00E06CAA"/>
    <w:rsid w:val="00E24B39"/>
    <w:rsid w:val="00F06FD5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CAE5-B3DC-4A05-8629-21659E71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2013-12-06T12:55:00Z</dcterms:created>
  <dcterms:modified xsi:type="dcterms:W3CDTF">2014-02-12T22:36:00Z</dcterms:modified>
</cp:coreProperties>
</file>