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8B" w:rsidRPr="00F16479" w:rsidRDefault="00164B8B" w:rsidP="00164B8B">
      <w:pPr>
        <w:pageBreakBefore/>
        <w:shd w:val="clear" w:color="auto" w:fill="FFFFFF"/>
        <w:spacing w:after="0" w:line="280" w:lineRule="exact"/>
        <w:ind w:left="4956" w:right="-284" w:firstLine="709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>УТВЕРЖДЕНО</w:t>
      </w:r>
    </w:p>
    <w:p w:rsidR="00164B8B" w:rsidRPr="00F16479" w:rsidRDefault="00164B8B" w:rsidP="00164B8B">
      <w:pPr>
        <w:shd w:val="clear" w:color="auto" w:fill="FFFFFF"/>
        <w:spacing w:after="0" w:line="280" w:lineRule="exact"/>
        <w:ind w:right="-284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  <w:t>Приказ Министра образования</w:t>
      </w:r>
    </w:p>
    <w:p w:rsidR="00164B8B" w:rsidRPr="00F16479" w:rsidRDefault="00164B8B" w:rsidP="00164B8B">
      <w:pPr>
        <w:shd w:val="clear" w:color="auto" w:fill="FFFFFF"/>
        <w:spacing w:after="0" w:line="280" w:lineRule="exact"/>
        <w:ind w:right="-284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  <w:t>Республики Беларусь</w:t>
      </w:r>
    </w:p>
    <w:p w:rsidR="00164B8B" w:rsidRPr="00F16479" w:rsidRDefault="00164B8B" w:rsidP="00164B8B">
      <w:pPr>
        <w:spacing w:after="2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r w:rsidRPr="0050147B">
        <w:rPr>
          <w:rFonts w:ascii="Times New Roman" w:hAnsi="Times New Roman" w:cs="Times New Roman"/>
          <w:sz w:val="30"/>
          <w:szCs w:val="30"/>
          <w:lang w:eastAsia="ru-RU"/>
        </w:rPr>
        <w:t xml:space="preserve">от </w:t>
      </w:r>
      <w:r>
        <w:rPr>
          <w:rFonts w:ascii="Times New Roman" w:hAnsi="Times New Roman" w:cs="Times New Roman"/>
          <w:sz w:val="30"/>
          <w:szCs w:val="30"/>
          <w:lang w:eastAsia="ru-RU"/>
        </w:rPr>
        <w:t>29.10.2020</w:t>
      </w:r>
      <w:r w:rsidRPr="0050147B">
        <w:rPr>
          <w:rFonts w:ascii="Times New Roman" w:hAnsi="Times New Roman" w:cs="Times New Roman"/>
          <w:sz w:val="30"/>
          <w:szCs w:val="30"/>
          <w:lang w:eastAsia="ru-RU"/>
        </w:rPr>
        <w:t xml:space="preserve"> №</w:t>
      </w:r>
      <w:r>
        <w:rPr>
          <w:rFonts w:ascii="Times New Roman" w:hAnsi="Times New Roman" w:cs="Times New Roman"/>
          <w:sz w:val="30"/>
          <w:szCs w:val="30"/>
          <w:lang w:eastAsia="ru-RU"/>
        </w:rPr>
        <w:t> 719</w:t>
      </w:r>
    </w:p>
    <w:p w:rsidR="00164B8B" w:rsidRPr="00F16479" w:rsidRDefault="00164B8B" w:rsidP="00164B8B">
      <w:pPr>
        <w:shd w:val="clear" w:color="auto" w:fill="FFFFFF"/>
        <w:spacing w:after="0" w:line="280" w:lineRule="exact"/>
        <w:ind w:left="4956" w:right="-284" w:firstLine="708"/>
        <w:rPr>
          <w:rFonts w:ascii="Times New Roman" w:hAnsi="Times New Roman" w:cs="Times New Roman"/>
          <w:sz w:val="30"/>
          <w:szCs w:val="30"/>
        </w:rPr>
      </w:pPr>
    </w:p>
    <w:p w:rsidR="00164B8B" w:rsidRDefault="00164B8B" w:rsidP="00164B8B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164B8B" w:rsidRPr="00F16479" w:rsidRDefault="00164B8B" w:rsidP="00164B8B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>Программа вступительных испытаний</w:t>
      </w:r>
    </w:p>
    <w:p w:rsidR="00164B8B" w:rsidRPr="00F16479" w:rsidRDefault="00164B8B" w:rsidP="00164B8B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по </w:t>
      </w:r>
      <w:r w:rsidRPr="00F16479">
        <w:rPr>
          <w:rFonts w:ascii="Times New Roman" w:hAnsi="Times New Roman" w:cs="Times New Roman"/>
          <w:sz w:val="30"/>
          <w:szCs w:val="30"/>
          <w:lang w:val="be-BY"/>
        </w:rPr>
        <w:t>учебному предмету «</w:t>
      </w:r>
      <w:bookmarkStart w:id="0" w:name="_GoBack"/>
      <w:r>
        <w:rPr>
          <w:rFonts w:ascii="Times New Roman" w:hAnsi="Times New Roman" w:cs="Times New Roman"/>
          <w:sz w:val="30"/>
          <w:szCs w:val="30"/>
          <w:lang w:val="be-BY"/>
        </w:rPr>
        <w:t>Русский</w:t>
      </w:r>
      <w:r w:rsidRPr="00F16479">
        <w:rPr>
          <w:rFonts w:ascii="Times New Roman" w:hAnsi="Times New Roman" w:cs="Times New Roman"/>
          <w:sz w:val="30"/>
          <w:szCs w:val="30"/>
          <w:lang w:val="be-BY"/>
        </w:rPr>
        <w:t xml:space="preserve"> язык</w:t>
      </w:r>
      <w:bookmarkEnd w:id="0"/>
      <w:r w:rsidRPr="00F16479">
        <w:rPr>
          <w:rFonts w:ascii="Times New Roman" w:hAnsi="Times New Roman" w:cs="Times New Roman"/>
          <w:sz w:val="30"/>
          <w:szCs w:val="30"/>
        </w:rPr>
        <w:t xml:space="preserve">» </w:t>
      </w:r>
    </w:p>
    <w:p w:rsidR="00164B8B" w:rsidRPr="00F16479" w:rsidRDefault="00164B8B" w:rsidP="00164B8B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>для лиц, имеющих общее среднее образование,</w:t>
      </w:r>
    </w:p>
    <w:p w:rsidR="00164B8B" w:rsidRPr="00F16479" w:rsidRDefault="00164B8B" w:rsidP="00164B8B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>для получения высшего образования</w:t>
      </w:r>
      <w:r w:rsidRPr="00F16479">
        <w:rPr>
          <w:rFonts w:ascii="Times New Roman" w:hAnsi="Times New Roman" w:cs="Times New Roman"/>
          <w:sz w:val="30"/>
          <w:szCs w:val="30"/>
          <w:lang w:val="be-BY"/>
        </w:rPr>
        <w:t xml:space="preserve"> І </w:t>
      </w:r>
      <w:r w:rsidRPr="00F16479">
        <w:rPr>
          <w:rFonts w:ascii="Times New Roman" w:hAnsi="Times New Roman" w:cs="Times New Roman"/>
          <w:sz w:val="30"/>
          <w:szCs w:val="30"/>
        </w:rPr>
        <w:t xml:space="preserve">ступени </w:t>
      </w:r>
    </w:p>
    <w:p w:rsidR="00164B8B" w:rsidRPr="00F16479" w:rsidRDefault="00164B8B" w:rsidP="00164B8B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F16479">
        <w:rPr>
          <w:rFonts w:ascii="Times New Roman" w:hAnsi="Times New Roman" w:cs="Times New Roman"/>
          <w:sz w:val="30"/>
          <w:szCs w:val="30"/>
        </w:rPr>
        <w:t>или среднего специального образования</w:t>
      </w:r>
      <w:r w:rsidRPr="00F16479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</w:p>
    <w:p w:rsidR="00164B8B" w:rsidRPr="00F16479" w:rsidRDefault="00164B8B" w:rsidP="00164B8B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5D43CB">
        <w:rPr>
          <w:rFonts w:ascii="Times New Roman" w:hAnsi="Times New Roman" w:cs="Times New Roman"/>
          <w:sz w:val="30"/>
          <w:szCs w:val="30"/>
        </w:rPr>
        <w:t>2021</w:t>
      </w:r>
      <w:r w:rsidRPr="00F16479">
        <w:rPr>
          <w:rFonts w:ascii="Times New Roman" w:hAnsi="Times New Roman" w:cs="Times New Roman"/>
          <w:sz w:val="30"/>
          <w:szCs w:val="30"/>
        </w:rPr>
        <w:t xml:space="preserve"> год  </w:t>
      </w:r>
    </w:p>
    <w:p w:rsidR="00164B8B" w:rsidRPr="00F16479" w:rsidRDefault="00164B8B" w:rsidP="00164B8B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164B8B" w:rsidRDefault="00164B8B" w:rsidP="00164B8B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:rsidR="00164B8B" w:rsidRDefault="00164B8B" w:rsidP="00164B8B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:rsidR="00164B8B" w:rsidRPr="00F16479" w:rsidRDefault="00164B8B" w:rsidP="00164B8B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>ПОЯСНИТЕЛЬНАЯ ЗАПИСКА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Программа вступительных испытаний по учебному предмету «Русский язык» предназначена для лиц, поступающих в учреждения среднего специального или высшего образования.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Программа структурирована в соответствии с основными содержательными линиями языкового образования.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Цель программы – помочь выпускникам учреждений общего среднего образования повторить, обобщить, систематизировать: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знания о системе языка по всем его разделам (фонетика, лексика, состав слова и словообразование, морфология, синтаксис, орфография и пунктуация);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нормы русского литературного языка (произносительные, лексические (речевые), словообразовательные, морфологические, синтаксические, орфографические, пунктуационные);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16479">
        <w:rPr>
          <w:rFonts w:ascii="Times New Roman" w:hAnsi="Times New Roman" w:cs="Times New Roman"/>
          <w:sz w:val="30"/>
          <w:szCs w:val="30"/>
        </w:rPr>
        <w:t>речеведческую</w:t>
      </w:r>
      <w:proofErr w:type="spellEnd"/>
      <w:r w:rsidRPr="00F16479">
        <w:rPr>
          <w:rFonts w:ascii="Times New Roman" w:hAnsi="Times New Roman" w:cs="Times New Roman"/>
          <w:sz w:val="30"/>
          <w:szCs w:val="30"/>
        </w:rPr>
        <w:t xml:space="preserve"> теорию (культура устной и письменной речи, текст, функциональные стили речи, жанры речи, правила речевого общения).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Содержание программы позволяет абитуриентам повторить, обобщить и систематизировать соответствующие знания о системе языка и речи.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Вступительные испытания по учебному предмету «Русский язык» проводятся в форме централизованного тестирования. Содержание тестовых заданий определяется настоящей программой вступительных испытаний, утвержденной Министерством образования Республики Беларусь. </w:t>
      </w:r>
    </w:p>
    <w:p w:rsidR="00164B8B" w:rsidRPr="00F16479" w:rsidRDefault="00164B8B" w:rsidP="00164B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164B8B" w:rsidRPr="00F16479" w:rsidRDefault="00164B8B" w:rsidP="00164B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>ТРЕБОВАНИЯ К ПОДГОТОВКЕ АБИТУРИЕНТОВ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После окончания учреждения общего среднего образования абитуриент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должен з </w:t>
      </w:r>
      <w:proofErr w:type="gramStart"/>
      <w:r w:rsidRPr="00F16479">
        <w:rPr>
          <w:rFonts w:ascii="Times New Roman" w:hAnsi="Times New Roman" w:cs="Times New Roman"/>
          <w:sz w:val="30"/>
          <w:szCs w:val="30"/>
        </w:rPr>
        <w:t>н</w:t>
      </w:r>
      <w:proofErr w:type="gramEnd"/>
      <w:r w:rsidRPr="00F16479">
        <w:rPr>
          <w:rFonts w:ascii="Times New Roman" w:hAnsi="Times New Roman" w:cs="Times New Roman"/>
          <w:sz w:val="30"/>
          <w:szCs w:val="30"/>
        </w:rPr>
        <w:t xml:space="preserve"> а т ь: </w:t>
      </w:r>
    </w:p>
    <w:p w:rsidR="00164B8B" w:rsidRPr="00F16479" w:rsidRDefault="00164B8B" w:rsidP="00164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16479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основные сведения о тексте, стилях речи, типах речи, жанрах речи;</w:t>
      </w:r>
    </w:p>
    <w:p w:rsidR="00164B8B" w:rsidRPr="00A532C4" w:rsidRDefault="00164B8B" w:rsidP="00164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5D43CB">
        <w:rPr>
          <w:rFonts w:ascii="Times New Roman" w:hAnsi="Times New Roman" w:cs="Times New Roman"/>
          <w:sz w:val="30"/>
          <w:szCs w:val="30"/>
          <w:lang w:eastAsia="ru-RU"/>
        </w:rPr>
        <w:t>основные качества речи и типы языковых норм: произносительные, речевые (лексические), словообразовательные, морфологические, синтаксические,</w:t>
      </w:r>
      <w:r w:rsidRPr="00A532C4">
        <w:rPr>
          <w:rFonts w:ascii="Times New Roman" w:hAnsi="Times New Roman" w:cs="Times New Roman"/>
          <w:sz w:val="30"/>
          <w:szCs w:val="30"/>
          <w:lang w:eastAsia="ru-RU"/>
        </w:rPr>
        <w:t xml:space="preserve"> орфографические и пунктуационные нормы современного русского языка, изучение которых предусмотрено учебной программой;</w:t>
      </w:r>
    </w:p>
    <w:p w:rsidR="00164B8B" w:rsidRPr="00F16479" w:rsidRDefault="00164B8B" w:rsidP="00164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16479">
        <w:rPr>
          <w:rFonts w:ascii="Times New Roman" w:hAnsi="Times New Roman" w:cs="Times New Roman"/>
          <w:sz w:val="30"/>
          <w:szCs w:val="30"/>
          <w:lang w:eastAsia="ru-RU"/>
        </w:rPr>
        <w:t>однозначные и многозначные слова, синонимы, антонимы, омонимы, признаки фразеологизмов, их значение и синтаксическую роль;</w:t>
      </w:r>
    </w:p>
    <w:p w:rsidR="00164B8B" w:rsidRPr="00F16479" w:rsidRDefault="00164B8B" w:rsidP="00164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16479">
        <w:rPr>
          <w:rFonts w:ascii="Times New Roman" w:hAnsi="Times New Roman" w:cs="Times New Roman"/>
          <w:sz w:val="30"/>
          <w:szCs w:val="30"/>
          <w:lang w:eastAsia="ru-RU"/>
        </w:rPr>
        <w:t xml:space="preserve">словообразовательные и формообразовательные морфемы; основные способы словообразования; </w:t>
      </w:r>
    </w:p>
    <w:p w:rsidR="00164B8B" w:rsidRPr="00F16479" w:rsidRDefault="00164B8B" w:rsidP="00164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16479">
        <w:rPr>
          <w:rFonts w:ascii="Times New Roman" w:hAnsi="Times New Roman" w:cs="Times New Roman"/>
          <w:sz w:val="30"/>
          <w:szCs w:val="30"/>
          <w:lang w:eastAsia="ru-RU"/>
        </w:rPr>
        <w:t xml:space="preserve">классификацию частей речи; морфологические признаки самостоятельных частей речи, их сочетаемость со словами других частей речи и синтаксическую роль в предложении; функции служебных частей речи; </w:t>
      </w:r>
    </w:p>
    <w:p w:rsidR="00164B8B" w:rsidRPr="00F16479" w:rsidRDefault="00164B8B" w:rsidP="00164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16479">
        <w:rPr>
          <w:rFonts w:ascii="Times New Roman" w:hAnsi="Times New Roman" w:cs="Times New Roman"/>
          <w:sz w:val="30"/>
          <w:szCs w:val="30"/>
          <w:lang w:eastAsia="ru-RU"/>
        </w:rPr>
        <w:t xml:space="preserve">современные правила орфографии; </w:t>
      </w:r>
    </w:p>
    <w:p w:rsidR="00164B8B" w:rsidRPr="00F16479" w:rsidRDefault="00164B8B" w:rsidP="00164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16479">
        <w:rPr>
          <w:rFonts w:ascii="Times New Roman" w:hAnsi="Times New Roman" w:cs="Times New Roman"/>
          <w:sz w:val="30"/>
          <w:szCs w:val="30"/>
          <w:lang w:eastAsia="ru-RU"/>
        </w:rPr>
        <w:t xml:space="preserve">синтаксические единицы, их строение, значение, роль в речи; </w:t>
      </w:r>
    </w:p>
    <w:p w:rsidR="00164B8B" w:rsidRPr="00F16479" w:rsidRDefault="00164B8B" w:rsidP="00164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16479">
        <w:rPr>
          <w:rFonts w:ascii="Times New Roman" w:hAnsi="Times New Roman" w:cs="Times New Roman"/>
          <w:sz w:val="30"/>
          <w:szCs w:val="30"/>
          <w:lang w:eastAsia="ru-RU"/>
        </w:rPr>
        <w:t xml:space="preserve">современные пунктуационные правила; </w:t>
      </w:r>
    </w:p>
    <w:p w:rsidR="00164B8B" w:rsidRPr="00F16479" w:rsidRDefault="00164B8B" w:rsidP="00164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16479">
        <w:rPr>
          <w:rFonts w:ascii="Times New Roman" w:hAnsi="Times New Roman" w:cs="Times New Roman"/>
          <w:sz w:val="30"/>
          <w:szCs w:val="30"/>
          <w:lang w:eastAsia="ru-RU"/>
        </w:rPr>
        <w:t xml:space="preserve">способы передачи чужой речи.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Абитуриент должен у м е т ь: </w:t>
      </w:r>
    </w:p>
    <w:p w:rsidR="00164B8B" w:rsidRPr="005D43CB" w:rsidRDefault="00164B8B" w:rsidP="00164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16479">
        <w:rPr>
          <w:rFonts w:ascii="Times New Roman" w:hAnsi="Times New Roman" w:cs="Times New Roman"/>
          <w:sz w:val="30"/>
          <w:szCs w:val="30"/>
          <w:lang w:eastAsia="ru-RU"/>
        </w:rPr>
        <w:t xml:space="preserve">осуществлять содержательный и композиционный анализ текста: определять текстовые признаки, формулировать </w:t>
      </w:r>
      <w:r w:rsidRPr="005D43CB">
        <w:rPr>
          <w:rFonts w:ascii="Times New Roman" w:hAnsi="Times New Roman" w:cs="Times New Roman"/>
          <w:sz w:val="30"/>
          <w:szCs w:val="30"/>
          <w:lang w:eastAsia="ru-RU"/>
        </w:rPr>
        <w:t>тему, основную мысль и задачу текста; давать заглавие; определять виды и средства связи предложений и частей текста; определять принадлежность текстов к определенному типу, стилю и жанру речи;</w:t>
      </w:r>
    </w:p>
    <w:p w:rsidR="00164B8B" w:rsidRPr="005D43CB" w:rsidRDefault="00164B8B" w:rsidP="00164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5D43CB">
        <w:rPr>
          <w:rFonts w:ascii="Times New Roman" w:hAnsi="Times New Roman" w:cs="Times New Roman"/>
          <w:sz w:val="30"/>
          <w:szCs w:val="30"/>
          <w:lang w:eastAsia="ru-RU"/>
        </w:rPr>
        <w:t xml:space="preserve">выявлять и исправлять факты нарушения языковых норм (произносительных, лексических (речевых), словообразовательных, морфологических, синтаксических, орфографических и пунктуационных); </w:t>
      </w:r>
    </w:p>
    <w:p w:rsidR="00164B8B" w:rsidRPr="00F16479" w:rsidRDefault="00164B8B" w:rsidP="00164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16479">
        <w:rPr>
          <w:rFonts w:ascii="Times New Roman" w:hAnsi="Times New Roman" w:cs="Times New Roman"/>
          <w:sz w:val="30"/>
          <w:szCs w:val="30"/>
          <w:lang w:eastAsia="ru-RU"/>
        </w:rPr>
        <w:t xml:space="preserve">различать звуки и буквы, устанавливать между ними соответствие; выделять ударные и безударные слоги; различать звонкие и глухие, твердые и мягкие согласные; </w:t>
      </w:r>
    </w:p>
    <w:p w:rsidR="00164B8B" w:rsidRPr="00F16479" w:rsidRDefault="00164B8B" w:rsidP="00164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16479">
        <w:rPr>
          <w:rFonts w:ascii="Times New Roman" w:hAnsi="Times New Roman" w:cs="Times New Roman"/>
          <w:sz w:val="30"/>
          <w:szCs w:val="30"/>
          <w:lang w:eastAsia="ru-RU"/>
        </w:rPr>
        <w:t xml:space="preserve">осмысленно воспринимать значения слов в тексте; различать значения многозначных слов; различать значения омонимов; разграничивать оттенки значений синонимов, обнаруживать антонимические отношения между словами; подбирать к словам синонимы, антонимы, отличать лексическое значение однокоренных слов, близких по произношению, но имеющих разное значение; находить фразеологизмы в предложениях, текстах, толковать их значения, определять синтаксическую роль, правильно использовать фразеологизмы в определенном контексте; уметь пользоваться </w:t>
      </w:r>
      <w:r w:rsidRPr="00F16479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словарями (толковым, иностранных слов, синонимов, антонимов, фразеологическим); </w:t>
      </w:r>
    </w:p>
    <w:p w:rsidR="00164B8B" w:rsidRPr="00F16479" w:rsidRDefault="00164B8B" w:rsidP="00164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16479">
        <w:rPr>
          <w:rFonts w:ascii="Times New Roman" w:hAnsi="Times New Roman" w:cs="Times New Roman"/>
          <w:sz w:val="30"/>
          <w:szCs w:val="30"/>
          <w:lang w:eastAsia="ru-RU"/>
        </w:rPr>
        <w:t xml:space="preserve">определять морфемное строение слов; правильно писать слова с орфограммами, обусловленными морфемным строением слова; разграничивать однокоренные слова и формы одного слова; определять способы образования слова, производить словообразовательный разбор; </w:t>
      </w:r>
    </w:p>
    <w:p w:rsidR="00164B8B" w:rsidRPr="00F16479" w:rsidRDefault="00164B8B" w:rsidP="00164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16479">
        <w:rPr>
          <w:rFonts w:ascii="Times New Roman" w:hAnsi="Times New Roman" w:cs="Times New Roman"/>
          <w:sz w:val="30"/>
          <w:szCs w:val="30"/>
          <w:lang w:eastAsia="ru-RU"/>
        </w:rPr>
        <w:t xml:space="preserve">на основе семантико-грамматических признаков и синтаксической роли распознавать части речи в предложениях, текстах; определять морфологические признаки имен существительных, имен прилагательных, имен числительных, местоимений, глаголов, причастий, деепричастий, наречий и служебных частей речи; различать качественные, относительные, притяжательные имена прилагательные; образовывать краткие формы и формы степеней сравнения имен прилагательных; различать количественные, собирательные, порядковые числительные; определять начальную форму глагола, различать формы повелительного и изъявительного наклонений глагола; образовывать различные формы причастий; различать омонимичные формы и части речи; </w:t>
      </w:r>
    </w:p>
    <w:p w:rsidR="00164B8B" w:rsidRPr="00F16479" w:rsidRDefault="00164B8B" w:rsidP="00164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16479">
        <w:rPr>
          <w:rFonts w:ascii="Times New Roman" w:hAnsi="Times New Roman" w:cs="Times New Roman"/>
          <w:sz w:val="30"/>
          <w:szCs w:val="30"/>
          <w:lang w:eastAsia="ru-RU"/>
        </w:rPr>
        <w:t xml:space="preserve">различать орфографические нормы, основанные на разных принципах написания; находить и исправлять орфографические ошибки; </w:t>
      </w:r>
    </w:p>
    <w:p w:rsidR="00164B8B" w:rsidRPr="00F16479" w:rsidRDefault="00164B8B" w:rsidP="00164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16479">
        <w:rPr>
          <w:rFonts w:ascii="Times New Roman" w:hAnsi="Times New Roman" w:cs="Times New Roman"/>
          <w:sz w:val="30"/>
          <w:szCs w:val="30"/>
          <w:lang w:eastAsia="ru-RU"/>
        </w:rPr>
        <w:t xml:space="preserve">вычленять из предложений словосочетания, обнаруживать главное и зависимое слово в словосочетании; определять виды синтаксической связи слов в словосочетаниях, синтаксическую функцию слов (словосочетаний) в предложении; </w:t>
      </w:r>
    </w:p>
    <w:p w:rsidR="00164B8B" w:rsidRPr="00F16479" w:rsidRDefault="00164B8B" w:rsidP="00164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16479">
        <w:rPr>
          <w:rFonts w:ascii="Times New Roman" w:hAnsi="Times New Roman" w:cs="Times New Roman"/>
          <w:sz w:val="30"/>
          <w:szCs w:val="30"/>
          <w:lang w:eastAsia="ru-RU"/>
        </w:rPr>
        <w:t xml:space="preserve">обнаруживать главные члены предложения; различать второстепенные члены предложения, подлежащее и обращение; разграничивать типы сказуемого, разные виды односоставных предложений; различать простое и сложное предложение; обнаруживать и разграничивать конструкции, осложняющие простое предложение; вычленять части в составе сложного предложения и определять их количество; определять тип сложного предложения; определять основные виды придаточных частей в сложноподчиненном предложении; разграничивать союзы и союзные слова; производить синтаксический разбор предложений; находить в предложениях синтаксические конструкции, которые требуют отделения и выделения знаками препинания; находить и исправлять пунктуационные ошибки; </w:t>
      </w:r>
    </w:p>
    <w:p w:rsidR="00164B8B" w:rsidRPr="00F16479" w:rsidRDefault="00164B8B" w:rsidP="00164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5D43CB">
        <w:rPr>
          <w:rFonts w:ascii="Times New Roman" w:hAnsi="Times New Roman" w:cs="Times New Roman"/>
          <w:sz w:val="30"/>
          <w:szCs w:val="30"/>
          <w:lang w:eastAsia="ru-RU"/>
        </w:rPr>
        <w:t>осмысленно</w:t>
      </w:r>
      <w:r w:rsidRPr="00F16479">
        <w:rPr>
          <w:rFonts w:ascii="Times New Roman" w:hAnsi="Times New Roman" w:cs="Times New Roman"/>
          <w:sz w:val="30"/>
          <w:szCs w:val="30"/>
          <w:lang w:eastAsia="ru-RU"/>
        </w:rPr>
        <w:t xml:space="preserve"> воспринимать устную и письменную речь, создавать тексты разной жанрово-стилистической принадлежности, оформлять в соответствии с нормами современного русского языка. </w:t>
      </w:r>
    </w:p>
    <w:p w:rsidR="00164B8B" w:rsidRPr="00F16479" w:rsidRDefault="00164B8B" w:rsidP="00164B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164B8B" w:rsidRPr="00F16479" w:rsidRDefault="00164B8B" w:rsidP="00164B8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>СОДЕРЖАНИЕ УЧЕБНОГО МАТЕРИАЛА</w:t>
      </w:r>
    </w:p>
    <w:p w:rsidR="00164B8B" w:rsidRPr="00F16479" w:rsidRDefault="00164B8B" w:rsidP="00164B8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64B8B" w:rsidRPr="00F16479" w:rsidRDefault="00164B8B" w:rsidP="00164B8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lastRenderedPageBreak/>
        <w:t>ОБЩИЕ СВЕДЕНИЯ О ЯЗЫКЕ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Русский язык как развивающееся явление.  Функции языка. </w:t>
      </w:r>
    </w:p>
    <w:p w:rsidR="00164B8B" w:rsidRPr="00F16479" w:rsidRDefault="00164B8B" w:rsidP="00164B8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>КУЛЬТУРА УСТНОЙ И ПИСЬМЕННОЙ РЕЧИ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Нормы литературного языка: произносительная, словообразовательная, морфологическая, синтаксическая, орфографическая, пунктуационная, лексическая (речевая). Коммуникативные качества речи: правильность, точность, логичность, богатство, чистота, уместность, выразительность. </w:t>
      </w:r>
    </w:p>
    <w:p w:rsidR="00164B8B" w:rsidRDefault="00164B8B" w:rsidP="00164B8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64B8B" w:rsidRPr="00F16479" w:rsidRDefault="00164B8B" w:rsidP="00164B8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>СТИЛИ РЕЧИ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Речевая ситуация. Признаки речевой ситуации. Стили речи: художественный, научный, публицистический, официально-деловой, разговорный. Признаки стилей речи: задачи речи, сфера применения, отличительные стилевые черты, языковые средства. </w:t>
      </w:r>
    </w:p>
    <w:p w:rsidR="00164B8B" w:rsidRDefault="00164B8B" w:rsidP="00164B8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64B8B" w:rsidRPr="00F16479" w:rsidRDefault="00164B8B" w:rsidP="00164B8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>ЖАНРЫ РЕЧИ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Конспект. Реферат. Доклад. Отзыв.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>Содержание, композиция, языковые средства жанров.</w:t>
      </w:r>
    </w:p>
    <w:p w:rsidR="00164B8B" w:rsidRDefault="00164B8B" w:rsidP="00164B8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64B8B" w:rsidRPr="00F16479" w:rsidRDefault="00164B8B" w:rsidP="00164B8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>ТЕКСТ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Текст. Тема текста, основная мысль. Признаки текста: тематическое единство, развернутость, последовательность, связность (виды связи, средства связи), законченность. </w:t>
      </w:r>
      <w:proofErr w:type="spellStart"/>
      <w:r w:rsidRPr="00F16479">
        <w:rPr>
          <w:rFonts w:ascii="Times New Roman" w:hAnsi="Times New Roman" w:cs="Times New Roman"/>
          <w:sz w:val="30"/>
          <w:szCs w:val="30"/>
        </w:rPr>
        <w:t>Подтемы</w:t>
      </w:r>
      <w:proofErr w:type="spellEnd"/>
      <w:r w:rsidRPr="00F16479">
        <w:rPr>
          <w:rFonts w:ascii="Times New Roman" w:hAnsi="Times New Roman" w:cs="Times New Roman"/>
          <w:sz w:val="30"/>
          <w:szCs w:val="30"/>
        </w:rPr>
        <w:t xml:space="preserve"> текста. Ключевые слова и предложения текста.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Типы речи (описание, повествование, рассуждение). </w:t>
      </w:r>
    </w:p>
    <w:p w:rsidR="00164B8B" w:rsidRDefault="00164B8B" w:rsidP="00164B8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64B8B" w:rsidRPr="00F16479" w:rsidRDefault="00164B8B" w:rsidP="00164B8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>ФОНЕТИКА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Гласные и согласные звуки. Гласные звуки в ударном и безударном положении. Двойная роль букв е, ё, ю, я.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Парные и непарные звонкие и глухие согласные. Оглушение звонких и озвончение глухих согласных.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Парные и непарные твердые и мягкие согласные. Обозначение на письме мягкости согласных.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>Ударение.</w:t>
      </w:r>
    </w:p>
    <w:p w:rsidR="00164B8B" w:rsidRDefault="00164B8B" w:rsidP="00164B8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64B8B" w:rsidRPr="00F16479" w:rsidRDefault="00164B8B" w:rsidP="00164B8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>ОРФОГРАФИЯ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Правописание проверяемых безударных гласных в корне слова.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Правописание непроверяемых гласных в корне.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Правописание корней с чередующимися гласными о–а, е–и.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Правописание о, е, ё после шипящих, о, е после ц.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Правописание гласных ы, и после ц.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Правописание безударных гласных в приставках.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lastRenderedPageBreak/>
        <w:t xml:space="preserve">Правописание приставок пре-, при-.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Правописание согласных в приставках.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Правописание букв з и с на конце приставок.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Правописание ы, и после приставок на согласный.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Правописание разделительных ъ и ь.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Правописание ь после шипящих.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>Правописание проверяемых, непроверяемых, непроизносимых, двойных согласных в корне слова.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>Правописание соединительных гласных в сложных словах.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Правописание суффиксов и окончаний имен существительных.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>Правописание суффиксов и окончаний имен прилагательных, окончаний причастий.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>Правописание имён числительных.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>Правописание суффиксов глаголов и глагольных форм, личных окончаний глаголов.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>Правописание служебных частей речи и наречий.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Правописание н и </w:t>
      </w:r>
      <w:proofErr w:type="spellStart"/>
      <w:r w:rsidRPr="00F16479">
        <w:rPr>
          <w:rFonts w:ascii="Times New Roman" w:hAnsi="Times New Roman" w:cs="Times New Roman"/>
          <w:sz w:val="30"/>
          <w:szCs w:val="30"/>
        </w:rPr>
        <w:t>нн</w:t>
      </w:r>
      <w:proofErr w:type="spellEnd"/>
      <w:r w:rsidRPr="00F16479">
        <w:rPr>
          <w:rFonts w:ascii="Times New Roman" w:hAnsi="Times New Roman" w:cs="Times New Roman"/>
          <w:sz w:val="30"/>
          <w:szCs w:val="30"/>
        </w:rPr>
        <w:t xml:space="preserve"> в словах разных частей речи.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>Правописание не и ни со словами разных частей речи.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Слитные, раздельные и дефисные написания. </w:t>
      </w:r>
    </w:p>
    <w:p w:rsidR="00164B8B" w:rsidRDefault="00164B8B" w:rsidP="00164B8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64B8B" w:rsidRPr="00F16479" w:rsidRDefault="00164B8B" w:rsidP="00164B8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>ЛЕКСИКА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Слово, его лексическое значение.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Прямое и переносное значение слова. Многозначные и однозначные слова.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Синонимы. Антонимы. Омонимы.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Фразеологические обороты. </w:t>
      </w:r>
    </w:p>
    <w:p w:rsidR="00164B8B" w:rsidRDefault="00164B8B" w:rsidP="00164B8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64B8B" w:rsidRPr="00F16479" w:rsidRDefault="00164B8B" w:rsidP="00164B8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>СОСТАВ СЛОВА. ОБРАЗОВАНИЕ СЛОВ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Значимые части слова – морфемы; формообразовательные и словообразовательные морфемы.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Основа слова. Корень, приставка, суффикс, постфикс, соединительная морфема. Окончание. Чередование звуков при образовании и изменении слов.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Способы словообразования: суффиксальный, приставочный, приставочно-суффиксальный, постфиксальный, сложение, сложение в сочетании с суффиксальным способом, сложение сокращенных основ, слияние слов. </w:t>
      </w:r>
    </w:p>
    <w:p w:rsidR="00164B8B" w:rsidRDefault="00164B8B" w:rsidP="00164B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164B8B" w:rsidRPr="00F16479" w:rsidRDefault="00164B8B" w:rsidP="00164B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МОРФОЛОГИЯ </w:t>
      </w:r>
    </w:p>
    <w:p w:rsidR="00164B8B" w:rsidRPr="00F16479" w:rsidRDefault="00164B8B" w:rsidP="00164B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>САМОСТОЯТЕЛЬНЫЕ ЧАСТИ РЕЧИ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Имя существительное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lastRenderedPageBreak/>
        <w:t xml:space="preserve">Имя существительное как часть речи: общее значение, морфологические признаки, синтаксическая роль.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Имена существительные одушевленные и неодушевленные, собственные и нарицательные.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Род имен существительных: мужской, женский, средний. Род неизменяемых имен существительных и сложносокращенных слов.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Число имен существительных. Имена существительные, употребляющиеся только в форме единственного и только в форме множественного числа.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>Падеж имен существительных. Склонение имен существительных: 1, 2, 3-е склонение. Разносклоняемые и неизменяемые имена существительные. Образование форм именительного и родительного падежа множественного числа существительных, творительного падежа собственных имён существительных.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Имя прилагательное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Имя прилагательное как часть речи: общее значение, морфологические признаки, синтаксическая роль.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Разряды имен прилагательных по значению: качественные, относительные, притяжательные имена прилагательные.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Склонение имен прилагательных. Краткие формы качественных имен прилагательных. Степени сравнения качественных имен прилагательных.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Имя числительное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Имя числительное как часть речи: общее значение, морфологические признаки, синтаксическая роль.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Разряды имен числительных по значению: количественные, собирательные, порядковые. Разряды имен числительных по составу: простые, сложные и составные числительные. Обозначение дробного числа.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Склонение имен числительных.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Местоимение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Местоимение как часть речи: общее значение, морфологические признаки, синтаксическая роль.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Формы рода и числа местоимений. Склонение местоимений.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Глагол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Глагол как часть речи: общее значение, морфологические признаки, синтаксическая роль.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>Неопределенная форма глагола (инфинитив). Глаголы совершенного и несовершенного вида. Возвратные и невозвратные глаголы</w:t>
      </w:r>
      <w:r w:rsidRPr="005D43CB">
        <w:rPr>
          <w:rFonts w:ascii="Times New Roman" w:hAnsi="Times New Roman" w:cs="Times New Roman"/>
          <w:sz w:val="30"/>
          <w:szCs w:val="30"/>
        </w:rPr>
        <w:t>. Переходные и непереходные глаголы.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Изъявительное, условное, повелительное наклонения глаголов. Изменение глаголов по временам. Настоящее, прошедшее, будущее </w:t>
      </w:r>
      <w:r w:rsidRPr="00F16479">
        <w:rPr>
          <w:rFonts w:ascii="Times New Roman" w:hAnsi="Times New Roman" w:cs="Times New Roman"/>
          <w:sz w:val="30"/>
          <w:szCs w:val="30"/>
        </w:rPr>
        <w:lastRenderedPageBreak/>
        <w:t xml:space="preserve">время. Изменение глаголов по лицам. Глаголы I и II спряжения. Разноспрягаемые глаголы. 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Причастие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Причастие как особая форма глагола: общее значение, морфологические признаки, синтаксическая роль.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Склонение причастий.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Действительные причастия. Образование действительных причастий настоящего и прошедшего времени. Страдательные причастия. Образование страдательных причастий настоящего и прошедшего времени. Краткие страдательные причастия.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Деепричастие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Деепричастие как особая форма глагола: общее значение, морфологические признаки, синтаксическая роль.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Деепричастия несовершенного вида. Образование деепричастий несовершенного вида. Деепричастия совершенного вида. Образование деепричастий совершенного вида.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Наречие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Наречие как часть речи: общее значение, морфологические признаки, синтаксическая роль. </w:t>
      </w:r>
    </w:p>
    <w:p w:rsidR="00164B8B" w:rsidRDefault="00164B8B" w:rsidP="00164B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164B8B" w:rsidRPr="00F16479" w:rsidRDefault="00164B8B" w:rsidP="00164B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>СЛУЖЕБНЫЕ ЧАСТИ РЕЧИ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>Предлог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Предлог как служебная часть речи.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Союз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Союз как служебная часть речи.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Союзы сочинительные и подчинительные. Простые и составные союзы.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Частица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Частица как служебная часть речи.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Междометие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Междометие как особая часть речи в русском языке. </w:t>
      </w:r>
    </w:p>
    <w:p w:rsidR="00164B8B" w:rsidRDefault="00164B8B" w:rsidP="00164B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164B8B" w:rsidRPr="00F16479" w:rsidRDefault="00164B8B" w:rsidP="00164B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>СИНТАКСИС И ПУНКТУАЦИЯ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Словосочетание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Главное и зависимое слово в словосочетании. Виды связи слов в словосочетании: согласование, управление, примыкание.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Простое предложение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>Классификация простых предложений: повествовательные, побудительные, вопросительные; восклицательные и невосклицательные; распространенные и нераспространенные; двусоставные и односоставные (определенно-личные, неопределенно-</w:t>
      </w:r>
      <w:r w:rsidRPr="00F16479">
        <w:rPr>
          <w:rFonts w:ascii="Times New Roman" w:hAnsi="Times New Roman" w:cs="Times New Roman"/>
          <w:sz w:val="30"/>
          <w:szCs w:val="30"/>
        </w:rPr>
        <w:lastRenderedPageBreak/>
        <w:t xml:space="preserve">личные, безличные, назывные); полные и неполные; осложненные и неосложненные.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Строение простого предложения. Грамматическая основа. Подлежащее, способы его выражения. Глагольное сказуемое (простое, составное), способы его выражения. Составное именное сказуемое, способы его выражения.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Второстепенные члены предложения: определение, приложение, дополнение, обстоятельство.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Знаки препинания в простом предложении: знаки конца предложения (точка, вопросительный знак, восклицательный знак); тире между подлежащим и сказуемым; дефис при приложении.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>Простое осложненное предложение.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Предложения с однородными членами. Запятая между однородными членами при отсутствии союза. Запятая между однородными членами, соединенными союзами. Знаки препинания при однородных членах с обобщающими словами.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Предложения с обособленными определениями, приложениями, обстоятельствами. Выделение запятыми обособленных определений. Причастный оборот. Выделение запятыми или тире обособленных приложений. Выделение запятыми обособленных обстоятельств. Деепричастный оборот. Выделение запятыми уточняющих, пояснительных и присоединительных членов предложения.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Знаки препинания в предложениях, содержащих конструкции с как.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Предложения с обращениями и вводными единицами. Знаки препинания при обращениях, вводных словах, словосочетаниях и предложениях.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Сложное предложение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Строение сложного предложения: союзные (сложносочиненные, сложноподчиненные) и бессоюзные сложные предложения.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Сложносочиненные предложения с соединительными, разделительными и противительными союзами. Запятая и тире между частями сложносочиненного предложения. Отсутствие запятой в сложносочиненном предложении при наличии общего второстепенного члена предложения.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Сложноподчиненное предложение: главная и придаточная части. Основные виды придаточных частей: определительная, изъяснительная, обстоятельственные (места, времени, причины, следствия, цели, условия, уступки, образа действия, степени, сравнительная). Выделение запятыми придаточной части в сложноподчиненном предложении.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Сложноподчиненное предложение с несколькими придаточными частями. Отсутствие запятой между однородными придаточными или </w:t>
      </w:r>
      <w:r w:rsidRPr="00F16479">
        <w:rPr>
          <w:rFonts w:ascii="Times New Roman" w:hAnsi="Times New Roman" w:cs="Times New Roman"/>
          <w:sz w:val="30"/>
          <w:szCs w:val="30"/>
        </w:rPr>
        <w:lastRenderedPageBreak/>
        <w:t>главными частями. Запятая на стыке подчинительных союзов (</w:t>
      </w:r>
      <w:proofErr w:type="gramStart"/>
      <w:r w:rsidRPr="00F16479">
        <w:rPr>
          <w:rFonts w:ascii="Times New Roman" w:hAnsi="Times New Roman" w:cs="Times New Roman"/>
          <w:sz w:val="30"/>
          <w:szCs w:val="30"/>
        </w:rPr>
        <w:t>что</w:t>
      </w:r>
      <w:proofErr w:type="gramEnd"/>
      <w:r w:rsidRPr="00F16479">
        <w:rPr>
          <w:rFonts w:ascii="Times New Roman" w:hAnsi="Times New Roman" w:cs="Times New Roman"/>
          <w:sz w:val="30"/>
          <w:szCs w:val="30"/>
        </w:rPr>
        <w:t xml:space="preserve"> если, что когда и под.).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>Бессоюзное предложение. Запятая, точка с запятой, тире, двоеточие в бессоюзном сложном предложении.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Сложные предложения с разными видами связи: союзной и бессоюзной. Запятая на стыке сочинительного и подчинительного союзов.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Чужая речь и ее виды.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Прямая речь. Знаки препинания в предложениях с прямой речью перед словами автора, после слов автора, со словами автора внутри прямой речи.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Диалог. Знаки препинания при диалоге. </w:t>
      </w:r>
    </w:p>
    <w:p w:rsidR="00164B8B" w:rsidRPr="00F16479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 xml:space="preserve">Косвенная речь. Цитация. Знаки препинания при цитировании. </w:t>
      </w:r>
    </w:p>
    <w:p w:rsidR="00164B8B" w:rsidRPr="00F16479" w:rsidRDefault="00164B8B" w:rsidP="00164B8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64B8B" w:rsidRDefault="00164B8B" w:rsidP="00164B8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E3157">
        <w:rPr>
          <w:rFonts w:ascii="Times New Roman" w:hAnsi="Times New Roman" w:cs="Times New Roman"/>
          <w:sz w:val="30"/>
          <w:szCs w:val="30"/>
        </w:rPr>
        <w:t>СПИСОК РЕКОМЕНДУЕМОЙ ЛИТЕРАТУРЫ</w:t>
      </w:r>
    </w:p>
    <w:p w:rsidR="00164B8B" w:rsidRPr="00DE3157" w:rsidRDefault="00164B8B" w:rsidP="00164B8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64B8B" w:rsidRPr="00DE3157" w:rsidRDefault="00164B8B" w:rsidP="00164B8B">
      <w:pPr>
        <w:pStyle w:val="a3"/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DE3157">
        <w:rPr>
          <w:sz w:val="30"/>
          <w:szCs w:val="30"/>
        </w:rPr>
        <w:t xml:space="preserve">Русский язык: учебник для 5 класса учреждений общего среднего образования с белорусским и русским языками обучения: в 2 ч. / Л.А. Мурина, Ф.М. </w:t>
      </w:r>
      <w:proofErr w:type="spellStart"/>
      <w:r w:rsidRPr="00DE3157">
        <w:rPr>
          <w:sz w:val="30"/>
          <w:szCs w:val="30"/>
        </w:rPr>
        <w:t>Литвинко</w:t>
      </w:r>
      <w:proofErr w:type="spellEnd"/>
      <w:r w:rsidRPr="00DE3157">
        <w:rPr>
          <w:sz w:val="30"/>
          <w:szCs w:val="30"/>
        </w:rPr>
        <w:t xml:space="preserve">, Г.И. Николаенко. – Минск: </w:t>
      </w:r>
      <w:r w:rsidRPr="00305BF1">
        <w:rPr>
          <w:rFonts w:eastAsia="Times New Roman"/>
          <w:sz w:val="30"/>
          <w:szCs w:val="30"/>
        </w:rPr>
        <w:t>Нац. ин-т образования</w:t>
      </w:r>
      <w:r w:rsidRPr="00DE3157">
        <w:rPr>
          <w:sz w:val="30"/>
          <w:szCs w:val="30"/>
        </w:rPr>
        <w:t>, 2014 (размещен на национальном образовательном портале):</w:t>
      </w:r>
    </w:p>
    <w:p w:rsidR="00164B8B" w:rsidRPr="00DE3157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4" w:history="1">
        <w:r w:rsidRPr="00DE3157">
          <w:rPr>
            <w:rStyle w:val="a4"/>
            <w:rFonts w:ascii="Times New Roman" w:hAnsi="Times New Roman" w:cs="Times New Roman"/>
            <w:sz w:val="30"/>
            <w:szCs w:val="30"/>
          </w:rPr>
          <w:t>https://adu.by/images/2020/09/rus-jaz-murina-5kl-ch1-bel-rus_old.pdf</w:t>
        </w:r>
      </w:hyperlink>
      <w:r w:rsidRPr="00DE3157">
        <w:rPr>
          <w:rFonts w:ascii="Times New Roman" w:hAnsi="Times New Roman" w:cs="Times New Roman"/>
          <w:sz w:val="30"/>
          <w:szCs w:val="30"/>
        </w:rPr>
        <w:t xml:space="preserve">; </w:t>
      </w:r>
      <w:hyperlink r:id="rId5" w:history="1">
        <w:r w:rsidRPr="00DE3157">
          <w:rPr>
            <w:rStyle w:val="a4"/>
            <w:rFonts w:ascii="Times New Roman" w:hAnsi="Times New Roman" w:cs="Times New Roman"/>
            <w:sz w:val="30"/>
            <w:szCs w:val="30"/>
          </w:rPr>
          <w:t>https://adu.by/images/2020/09/rus-jaz-murina-5kl-ch2-bel-rus.pdf</w:t>
        </w:r>
      </w:hyperlink>
    </w:p>
    <w:p w:rsidR="00164B8B" w:rsidRPr="00DE3157" w:rsidRDefault="00164B8B" w:rsidP="00164B8B">
      <w:pPr>
        <w:pStyle w:val="a3"/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DE3157">
        <w:rPr>
          <w:sz w:val="30"/>
          <w:szCs w:val="30"/>
        </w:rPr>
        <w:t xml:space="preserve">Русский язык: учебник для 6 класса учреждений общего среднего образования с белорусским и русским языками обучения / Л.А. Мурина [и др.]. – </w:t>
      </w:r>
      <w:proofErr w:type="gramStart"/>
      <w:r w:rsidRPr="00DE3157">
        <w:rPr>
          <w:sz w:val="30"/>
          <w:szCs w:val="30"/>
        </w:rPr>
        <w:t>Минск</w:t>
      </w:r>
      <w:r>
        <w:rPr>
          <w:sz w:val="30"/>
          <w:szCs w:val="30"/>
          <w:lang w:val="be-BY"/>
        </w:rPr>
        <w:t xml:space="preserve"> </w:t>
      </w:r>
      <w:r w:rsidRPr="00DE3157">
        <w:rPr>
          <w:sz w:val="30"/>
          <w:szCs w:val="30"/>
        </w:rPr>
        <w:t>:</w:t>
      </w:r>
      <w:proofErr w:type="gramEnd"/>
      <w:r w:rsidRPr="00DE3157">
        <w:rPr>
          <w:sz w:val="30"/>
          <w:szCs w:val="30"/>
        </w:rPr>
        <w:t xml:space="preserve"> </w:t>
      </w:r>
      <w:r w:rsidRPr="00305BF1">
        <w:rPr>
          <w:rFonts w:eastAsia="Times New Roman"/>
          <w:sz w:val="30"/>
          <w:szCs w:val="30"/>
        </w:rPr>
        <w:t>Нац. ин-т образования</w:t>
      </w:r>
      <w:r w:rsidRPr="00DE3157">
        <w:rPr>
          <w:sz w:val="30"/>
          <w:szCs w:val="30"/>
        </w:rPr>
        <w:t>, 2015 (размещен на национальном образовательном портале):</w:t>
      </w:r>
    </w:p>
    <w:p w:rsidR="00164B8B" w:rsidRPr="00DE3157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6" w:history="1">
        <w:r w:rsidRPr="00DE3157">
          <w:rPr>
            <w:rStyle w:val="a4"/>
            <w:rFonts w:ascii="Times New Roman" w:hAnsi="Times New Roman" w:cs="Times New Roman"/>
            <w:sz w:val="30"/>
            <w:szCs w:val="30"/>
          </w:rPr>
          <w:t>https://adu.by/images/2020/ucheb/Rus_yaz_Murina_6_rus_bel_2015.pdf</w:t>
        </w:r>
      </w:hyperlink>
    </w:p>
    <w:p w:rsidR="00164B8B" w:rsidRPr="00DE3157" w:rsidRDefault="00164B8B" w:rsidP="00164B8B">
      <w:pPr>
        <w:pStyle w:val="a3"/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DE3157">
        <w:rPr>
          <w:sz w:val="30"/>
          <w:szCs w:val="30"/>
        </w:rPr>
        <w:t xml:space="preserve">Русский язык: учебник для 7 класса учреждений общего среднего образования с белорусским и русским языками обучения / Л.А. Мурина [и др.]. – </w:t>
      </w:r>
      <w:proofErr w:type="gramStart"/>
      <w:r w:rsidRPr="00DE3157">
        <w:rPr>
          <w:sz w:val="30"/>
          <w:szCs w:val="30"/>
        </w:rPr>
        <w:t>Минск</w:t>
      </w:r>
      <w:r>
        <w:rPr>
          <w:sz w:val="30"/>
          <w:szCs w:val="30"/>
          <w:lang w:val="be-BY"/>
        </w:rPr>
        <w:t xml:space="preserve"> </w:t>
      </w:r>
      <w:r w:rsidRPr="00DE3157">
        <w:rPr>
          <w:sz w:val="30"/>
          <w:szCs w:val="30"/>
        </w:rPr>
        <w:t>:</w:t>
      </w:r>
      <w:proofErr w:type="gramEnd"/>
      <w:r w:rsidRPr="00DE3157">
        <w:rPr>
          <w:sz w:val="30"/>
          <w:szCs w:val="30"/>
        </w:rPr>
        <w:t xml:space="preserve"> </w:t>
      </w:r>
      <w:r w:rsidRPr="00305BF1">
        <w:rPr>
          <w:rFonts w:eastAsia="Times New Roman"/>
          <w:sz w:val="30"/>
          <w:szCs w:val="30"/>
        </w:rPr>
        <w:t>Нац. ин-т образования</w:t>
      </w:r>
      <w:r w:rsidRPr="00DE3157">
        <w:rPr>
          <w:sz w:val="30"/>
          <w:szCs w:val="30"/>
        </w:rPr>
        <w:t>, 2015 (размещен на национальном образовательном портале):</w:t>
      </w:r>
    </w:p>
    <w:p w:rsidR="00164B8B" w:rsidRPr="00DE3157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7" w:history="1">
        <w:r w:rsidRPr="00DE3157">
          <w:rPr>
            <w:rStyle w:val="a4"/>
            <w:rFonts w:ascii="Times New Roman" w:hAnsi="Times New Roman" w:cs="Times New Roman"/>
            <w:sz w:val="30"/>
            <w:szCs w:val="30"/>
          </w:rPr>
          <w:t>https://adu.by/images/2020/ucheb/rus-jaz-murina-7kl-bel-rus-2015.pdf</w:t>
        </w:r>
      </w:hyperlink>
    </w:p>
    <w:p w:rsidR="00164B8B" w:rsidRPr="00DE3157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4B8B" w:rsidRPr="00DE3157" w:rsidRDefault="00164B8B" w:rsidP="00164B8B">
      <w:pPr>
        <w:pStyle w:val="a3"/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Pr="00DE3157">
        <w:rPr>
          <w:sz w:val="30"/>
          <w:szCs w:val="30"/>
        </w:rPr>
        <w:t xml:space="preserve">Русский язык: учебное пособие для 8 класса учреждений общего среднего образования с белорусским и русским языками обучения / Л.А. Мурина [и др.]. – </w:t>
      </w:r>
      <w:proofErr w:type="gramStart"/>
      <w:r w:rsidRPr="00DE3157">
        <w:rPr>
          <w:sz w:val="30"/>
          <w:szCs w:val="30"/>
        </w:rPr>
        <w:t>Минск</w:t>
      </w:r>
      <w:r>
        <w:rPr>
          <w:sz w:val="30"/>
          <w:szCs w:val="30"/>
          <w:lang w:val="be-BY"/>
        </w:rPr>
        <w:t xml:space="preserve"> </w:t>
      </w:r>
      <w:r w:rsidRPr="00DE3157">
        <w:rPr>
          <w:sz w:val="30"/>
          <w:szCs w:val="30"/>
        </w:rPr>
        <w:t>:</w:t>
      </w:r>
      <w:proofErr w:type="gramEnd"/>
      <w:r w:rsidRPr="00DE3157">
        <w:rPr>
          <w:sz w:val="30"/>
          <w:szCs w:val="30"/>
        </w:rPr>
        <w:t xml:space="preserve"> </w:t>
      </w:r>
      <w:r w:rsidRPr="00305BF1">
        <w:rPr>
          <w:rFonts w:eastAsia="Times New Roman"/>
          <w:sz w:val="30"/>
          <w:szCs w:val="30"/>
        </w:rPr>
        <w:t>Нац. ин-т образования</w:t>
      </w:r>
      <w:r w:rsidRPr="00DE3157">
        <w:rPr>
          <w:sz w:val="30"/>
          <w:szCs w:val="30"/>
        </w:rPr>
        <w:t>, 2011 (размещен на национальном образовательном портале:</w:t>
      </w:r>
    </w:p>
    <w:p w:rsidR="00164B8B" w:rsidRPr="00DE3157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8" w:history="1">
        <w:r w:rsidRPr="00DE3157">
          <w:rPr>
            <w:rStyle w:val="a4"/>
            <w:rFonts w:ascii="Times New Roman" w:hAnsi="Times New Roman" w:cs="Times New Roman"/>
            <w:sz w:val="30"/>
            <w:szCs w:val="30"/>
          </w:rPr>
          <w:t>https://adu.by/images/2017/El_versii_uchebnikov/rus-jaz-murina-8kl-bel-rus.pdf</w:t>
        </w:r>
      </w:hyperlink>
    </w:p>
    <w:p w:rsidR="00164B8B" w:rsidRPr="00DE3157" w:rsidRDefault="00164B8B" w:rsidP="00164B8B">
      <w:pPr>
        <w:pStyle w:val="a3"/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5. </w:t>
      </w:r>
      <w:r w:rsidRPr="00DE3157">
        <w:rPr>
          <w:sz w:val="30"/>
          <w:szCs w:val="30"/>
        </w:rPr>
        <w:t xml:space="preserve">Русский язык: учебное пособие для 9 класса учреждений общего среднего образования с белорусским и русским языками обучения / Л.А. Мурина [и др.]. – </w:t>
      </w:r>
      <w:proofErr w:type="gramStart"/>
      <w:r w:rsidRPr="00DE3157">
        <w:rPr>
          <w:sz w:val="30"/>
          <w:szCs w:val="30"/>
        </w:rPr>
        <w:t>Минск</w:t>
      </w:r>
      <w:r>
        <w:rPr>
          <w:sz w:val="30"/>
          <w:szCs w:val="30"/>
          <w:lang w:val="be-BY"/>
        </w:rPr>
        <w:t xml:space="preserve"> </w:t>
      </w:r>
      <w:r w:rsidRPr="00DE3157">
        <w:rPr>
          <w:sz w:val="30"/>
          <w:szCs w:val="30"/>
        </w:rPr>
        <w:t>:</w:t>
      </w:r>
      <w:proofErr w:type="gramEnd"/>
      <w:r w:rsidRPr="00DE3157">
        <w:rPr>
          <w:sz w:val="30"/>
          <w:szCs w:val="30"/>
        </w:rPr>
        <w:t xml:space="preserve"> </w:t>
      </w:r>
      <w:r w:rsidRPr="00305BF1">
        <w:rPr>
          <w:rFonts w:eastAsia="Times New Roman"/>
          <w:sz w:val="30"/>
          <w:szCs w:val="30"/>
        </w:rPr>
        <w:t>Нац. ин-т образования</w:t>
      </w:r>
      <w:r w:rsidRPr="00DE3157">
        <w:rPr>
          <w:sz w:val="30"/>
          <w:szCs w:val="30"/>
        </w:rPr>
        <w:t xml:space="preserve">, 2011 (размещен на национальном образовательном портале: </w:t>
      </w:r>
    </w:p>
    <w:p w:rsidR="00164B8B" w:rsidRPr="00DE3157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9" w:history="1">
        <w:r w:rsidRPr="00DE3157">
          <w:rPr>
            <w:rStyle w:val="a4"/>
            <w:rFonts w:ascii="Times New Roman" w:hAnsi="Times New Roman" w:cs="Times New Roman"/>
            <w:sz w:val="30"/>
            <w:szCs w:val="30"/>
          </w:rPr>
          <w:t>https://adu.by/images/2020/ucheb/rus-jaz-murina-9kl-bel-rus.pdf</w:t>
        </w:r>
      </w:hyperlink>
    </w:p>
    <w:p w:rsidR="00164B8B" w:rsidRPr="00DE3157" w:rsidRDefault="00164B8B" w:rsidP="00164B8B">
      <w:pPr>
        <w:pStyle w:val="a3"/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Pr="00DE3157">
        <w:rPr>
          <w:sz w:val="30"/>
          <w:szCs w:val="30"/>
        </w:rPr>
        <w:t xml:space="preserve">Русский язык: учебное пособие для 10 класса учреждений общего среднего образования с белорусским и русским языками обучения / Л.А. Мурина [и др.]. – </w:t>
      </w:r>
      <w:proofErr w:type="gramStart"/>
      <w:r w:rsidRPr="00DE3157">
        <w:rPr>
          <w:sz w:val="30"/>
          <w:szCs w:val="30"/>
        </w:rPr>
        <w:t>Минск</w:t>
      </w:r>
      <w:r>
        <w:rPr>
          <w:sz w:val="30"/>
          <w:szCs w:val="30"/>
          <w:lang w:val="be-BY"/>
        </w:rPr>
        <w:t xml:space="preserve"> </w:t>
      </w:r>
      <w:r w:rsidRPr="00DE3157">
        <w:rPr>
          <w:sz w:val="30"/>
          <w:szCs w:val="30"/>
        </w:rPr>
        <w:t>:</w:t>
      </w:r>
      <w:proofErr w:type="gramEnd"/>
      <w:r w:rsidRPr="00DE3157">
        <w:rPr>
          <w:sz w:val="30"/>
          <w:szCs w:val="30"/>
        </w:rPr>
        <w:t xml:space="preserve"> </w:t>
      </w:r>
      <w:r w:rsidRPr="00305BF1">
        <w:rPr>
          <w:rFonts w:eastAsia="Times New Roman"/>
          <w:sz w:val="30"/>
          <w:szCs w:val="30"/>
        </w:rPr>
        <w:t>Нац. ин-т образования</w:t>
      </w:r>
      <w:r w:rsidRPr="00DE3157">
        <w:rPr>
          <w:sz w:val="30"/>
          <w:szCs w:val="30"/>
        </w:rPr>
        <w:t>, 2015 (размещен на национальном образовательном портале):</w:t>
      </w:r>
    </w:p>
    <w:p w:rsidR="00164B8B" w:rsidRPr="00DE3157" w:rsidRDefault="00164B8B" w:rsidP="0016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0" w:history="1">
        <w:r w:rsidRPr="00DE3157">
          <w:rPr>
            <w:rStyle w:val="a4"/>
            <w:rFonts w:ascii="Times New Roman" w:hAnsi="Times New Roman" w:cs="Times New Roman"/>
            <w:sz w:val="30"/>
            <w:szCs w:val="30"/>
          </w:rPr>
          <w:t>https://adu.by/images/2020/ucheb/Rus_yaz_Murina_10_rus_bel_2015.pdf</w:t>
        </w:r>
      </w:hyperlink>
    </w:p>
    <w:p w:rsidR="00164B8B" w:rsidRPr="00DE3157" w:rsidRDefault="00164B8B" w:rsidP="00164B8B">
      <w:pPr>
        <w:pStyle w:val="a3"/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r w:rsidRPr="00DE3157">
        <w:rPr>
          <w:sz w:val="30"/>
          <w:szCs w:val="30"/>
        </w:rPr>
        <w:t xml:space="preserve">Русский язык: учебное пособие для 11 класса учреждений общего среднего образования с белорусским и русским языками обучения / Л.А. Мурина [и др.]. – </w:t>
      </w:r>
      <w:proofErr w:type="gramStart"/>
      <w:r w:rsidRPr="00DE3157">
        <w:rPr>
          <w:sz w:val="30"/>
          <w:szCs w:val="30"/>
        </w:rPr>
        <w:t>Минск</w:t>
      </w:r>
      <w:r>
        <w:rPr>
          <w:sz w:val="30"/>
          <w:szCs w:val="30"/>
          <w:lang w:val="be-BY"/>
        </w:rPr>
        <w:t xml:space="preserve"> </w:t>
      </w:r>
      <w:r w:rsidRPr="00DE3157">
        <w:rPr>
          <w:sz w:val="30"/>
          <w:szCs w:val="30"/>
        </w:rPr>
        <w:t>:</w:t>
      </w:r>
      <w:proofErr w:type="gramEnd"/>
      <w:r w:rsidRPr="00DE3157">
        <w:rPr>
          <w:sz w:val="30"/>
          <w:szCs w:val="30"/>
        </w:rPr>
        <w:t xml:space="preserve"> </w:t>
      </w:r>
      <w:r w:rsidRPr="00305BF1">
        <w:rPr>
          <w:rFonts w:eastAsia="Times New Roman"/>
          <w:sz w:val="30"/>
          <w:szCs w:val="30"/>
        </w:rPr>
        <w:t>Нац. ин-т образования</w:t>
      </w:r>
      <w:r w:rsidRPr="00DE3157">
        <w:rPr>
          <w:sz w:val="30"/>
          <w:szCs w:val="30"/>
        </w:rPr>
        <w:t>, 2017 (размещен на национальном образовательном портале):</w:t>
      </w:r>
    </w:p>
    <w:p w:rsidR="00164B8B" w:rsidRDefault="00164B8B" w:rsidP="00164B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1" w:history="1">
        <w:r w:rsidRPr="00DE3157">
          <w:rPr>
            <w:rStyle w:val="a4"/>
            <w:rFonts w:ascii="Times New Roman" w:hAnsi="Times New Roman" w:cs="Times New Roman"/>
            <w:sz w:val="30"/>
            <w:szCs w:val="30"/>
          </w:rPr>
          <w:t>https://adu.by/images/2020/07/rus_yaz_Murina_11kl_rus_bel_2017.pdf</w:t>
        </w:r>
      </w:hyperlink>
    </w:p>
    <w:p w:rsidR="0003464F" w:rsidRDefault="0003464F"/>
    <w:sectPr w:rsidR="0003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8B"/>
    <w:rsid w:val="0003464F"/>
    <w:rsid w:val="0016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47B37-4149-4C9F-B67D-866FE438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B8B"/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64B8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164B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images/2017/El_versii_uchebnikov/rus-jaz-murina-8kl-bel-rus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du.by/images/2020/ucheb/rus-jaz-murina-7kl-bel-rus-2015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u.by/images/2020/ucheb/Rus_yaz_Murina_6_rus_bel_2015.pdf" TargetMode="External"/><Relationship Id="rId11" Type="http://schemas.openxmlformats.org/officeDocument/2006/relationships/hyperlink" Target="https://adu.by/images/2020/07/rus_yaz_Murina_11kl_rus_bel_2017.pdf" TargetMode="External"/><Relationship Id="rId5" Type="http://schemas.openxmlformats.org/officeDocument/2006/relationships/hyperlink" Target="https://adu.by/images/2020/09/rus-jaz-murina-5kl-ch2-bel-rus.pdf" TargetMode="External"/><Relationship Id="rId10" Type="http://schemas.openxmlformats.org/officeDocument/2006/relationships/hyperlink" Target="https://adu.by/images/2020/ucheb/Rus_yaz_Murina_10_rus_bel_2015.pdf" TargetMode="External"/><Relationship Id="rId4" Type="http://schemas.openxmlformats.org/officeDocument/2006/relationships/hyperlink" Target="https://adu.by/images/2020/09/rus-jaz-murina-5kl-ch1-bel-rus_old.pdf" TargetMode="External"/><Relationship Id="rId9" Type="http://schemas.openxmlformats.org/officeDocument/2006/relationships/hyperlink" Target="https://adu.by/images/2020/ucheb/rus-jaz-murina-9kl-bel-ru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2738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2020-12-16T15:23:00Z</dcterms:created>
  <dcterms:modified xsi:type="dcterms:W3CDTF">2020-12-16T15:25:00Z</dcterms:modified>
</cp:coreProperties>
</file>