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A3B76" w14:textId="77777777" w:rsidR="001312B4" w:rsidRDefault="008D0464" w:rsidP="00B257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 учебной дисциплине</w:t>
      </w:r>
    </w:p>
    <w:p w14:paraId="20C7EDE5" w14:textId="77777777" w:rsidR="001312B4" w:rsidRDefault="001312B4" w:rsidP="00B257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58"/>
        <w:gridCol w:w="6787"/>
      </w:tblGrid>
      <w:tr w:rsidR="00223933" w14:paraId="29BC6F93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1D5E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B50" w14:textId="5E30E2BB" w:rsidR="001312B4" w:rsidRPr="006E1ACA" w:rsidRDefault="00951758" w:rsidP="009517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П</w:t>
            </w:r>
            <w:r w:rsidRPr="00951758"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>рофессиональное общение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ru" w:eastAsia="zh-CN" w:bidi="ar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(м</w:t>
            </w:r>
            <w:r w:rsidRPr="00951758"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одуль «Практикум речевого общения на первом иностранном языке»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ru" w:eastAsia="zh-CN" w:bidi="ar"/>
              </w:rPr>
              <w:t>)</w:t>
            </w:r>
          </w:p>
        </w:tc>
      </w:tr>
      <w:tr w:rsidR="00223933" w14:paraId="2E42DD5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2721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и название специальности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1ECF" w14:textId="77777777" w:rsidR="00F43E2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           <w:rPr>
                <w:rFonts w:ascii="Times New Roman" w:hAnsi="Times New Roman" w:cs="Times New Roman"/>
                <w:sz w:val="28"/>
                <w:szCs w:val="28"/>
              </w:rPr>
              <w:t>6-05-0231-01 Современные иностранные языки (английский, немецкий)</w:t>
            </w:r>
          </w:p>
          <w:p w14:paraId="4A07F4B0" w14:textId="7528C2E8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Дневная (</w:t>
            </w:r>
            <w:r w:rsidR="005B5E6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0464">
              <w:rPr>
                <w:rFonts w:ascii="Times New Roman" w:hAnsi="Times New Roman" w:cs="Times New Roman"/>
                <w:sz w:val="28"/>
                <w:szCs w:val="28"/>
              </w:rPr>
              <w:t xml:space="preserve"> форма получения высшего </w:t>
            </w:r>
            <w:r w:rsidR="008D0464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223933" w14:paraId="05FA274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DB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 изучения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7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 </w:t>
            </w:r>
          </w:p>
        </w:tc>
      </w:tr>
      <w:tr w:rsidR="00223933" w14:paraId="6E72DFC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62F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Семестр изучения дисциплины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8CC" w14:textId="65DD0095" w:rsidR="001312B4" w:rsidRDefault="00F43E2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D0464">
              <w:rPr>
                <w:rFonts w:ascii="Times New Roman" w:hAnsi="Times New Roman" w:cs="Times New Roman"/>
                <w:sz w:val="28"/>
                <w:szCs w:val="28"/>
              </w:rPr>
              <w:t xml:space="preserve"> семестр</w:t>
            </w:r>
          </w:p>
        </w:tc>
      </w:tr>
      <w:tr w:rsidR="00223933" w14:paraId="2F14E43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BA31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(всего / аудиторных)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C3F1" w14:textId="35E0AE30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B3400A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академических часов, из них – </w:t>
            </w:r>
            <w:r w:rsidR="00B3400A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аудиторных час</w:t>
            </w:r>
            <w:r w:rsidR="00F43E2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4D1EBBBB" w14:textId="77777777" w:rsidR="001312B4" w:rsidRDefault="001312B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933" w14:paraId="67938F7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E9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Трудоёмкость в зачётных единицах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11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3 зачётные единицы </w:t>
            </w:r>
          </w:p>
        </w:tc>
      </w:tr>
      <w:tr w:rsidR="00223933" w14:paraId="6510ACEC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3E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Пререквизиты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97EF" w14:textId="05B1A255" w:rsidR="001312B4" w:rsidRPr="005B5E69" w:rsidRDefault="00856A5C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A5C">
              <w:rPr>
                <w:rFonts w:ascii="Times New Roman" w:hAnsi="Times New Roman" w:cs="Times New Roman"/>
                <w:sz w:val="28"/>
                <w:szCs w:val="28"/>
              </w:rPr>
              <w:t>«Практика устной и письменной речи», «Дискурсивная практика»</w:t>
            </w:r>
            <w:r w:rsidR="002239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3933" w:rsidRPr="00287889" w14:paraId="548FADC7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8BD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содержание учебной дисциплины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4348" w14:textId="228B365C" w:rsidR="00510C54" w:rsidRPr="005778C6" w:rsidRDefault="005778C6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D048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раздел 1</w:t>
            </w:r>
            <w:r w:rsidRPr="009D048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Мозг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потенциал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/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Brain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and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its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Potential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(16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.)</w:t>
            </w:r>
          </w:p>
          <w:p w14:paraId="3CD0981E" w14:textId="3037C634" w:rsidR="00287889" w:rsidRPr="005778C6" w:rsidRDefault="005778C6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48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раздел 2</w:t>
            </w:r>
            <w:r w:rsidRPr="009D048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Женщины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в современном мире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Women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he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Modern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World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(14 ч.)</w:t>
            </w:r>
          </w:p>
          <w:p w14:paraId="06B63E44" w14:textId="5EA204F7" w:rsidR="00287889" w:rsidRPr="005778C6" w:rsidRDefault="005778C6" w:rsidP="00B2577D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9D048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раздел 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Профессия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>чителя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/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Teaching</w:t>
            </w:r>
            <w:r w:rsidR="00287889"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as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Career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(16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Pr="005778C6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.)</w:t>
            </w:r>
          </w:p>
          <w:p w14:paraId="1EEF11EF" w14:textId="40EB1E3C" w:rsidR="00287889" w:rsidRPr="005778C6" w:rsidRDefault="005778C6" w:rsidP="005778C6">
            <w:pPr>
              <w:spacing w:after="0" w:line="240" w:lineRule="auto"/>
              <w:ind w:firstLine="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048E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раздел 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Правовые </w:t>
            </w:r>
            <w:r w:rsidRPr="00287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социальные аспекты воспитания детей / 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Legal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GB"/>
              </w:rPr>
              <w:t>a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nd Social Issues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</w:t>
            </w:r>
            <w:r w:rsidR="00287889" w:rsidRPr="002878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f Child Rearing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(22 ч.)</w:t>
            </w:r>
          </w:p>
        </w:tc>
      </w:tr>
      <w:tr w:rsidR="00223933" w14:paraId="0C892F6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8EBA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обучения (знать, уметь, иметь навык)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2A78" w14:textId="77777777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знать:</w:t>
            </w:r>
          </w:p>
          <w:p w14:paraId="3868E980" w14:textId="77777777" w:rsidR="00223933" w:rsidRPr="00223933" w:rsidRDefault="00223933" w:rsidP="00223933">
            <w:pPr>
              <w:widowControl w:val="0"/>
              <w:numPr>
                <w:ilvl w:val="0"/>
                <w:numId w:val="4"/>
              </w:numPr>
              <w:tabs>
                <w:tab w:val="left" w:pos="550"/>
                <w:tab w:val="left" w:pos="993"/>
              </w:tabs>
              <w:spacing w:after="0" w:line="240" w:lineRule="auto"/>
              <w:ind w:left="0" w:firstLineChars="112" w:firstLine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профессиональную лексику преподавателя иностранного языка;</w:t>
            </w:r>
          </w:p>
          <w:p w14:paraId="2BD2ACF7" w14:textId="77777777" w:rsidR="00223933" w:rsidRPr="00223933" w:rsidRDefault="00223933" w:rsidP="00223933">
            <w:pPr>
              <w:widowControl w:val="0"/>
              <w:numPr>
                <w:ilvl w:val="0"/>
                <w:numId w:val="4"/>
              </w:numPr>
              <w:tabs>
                <w:tab w:val="left" w:pos="550"/>
                <w:tab w:val="left" w:pos="993"/>
              </w:tabs>
              <w:spacing w:after="0" w:line="240" w:lineRule="auto"/>
              <w:ind w:left="0" w:firstLineChars="112" w:firstLine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 нормы общения в профессиональной и непрофессиональной сферах;</w:t>
            </w:r>
          </w:p>
          <w:p w14:paraId="4C4254EC" w14:textId="77777777" w:rsidR="00223933" w:rsidRPr="00223933" w:rsidRDefault="00223933" w:rsidP="00223933">
            <w:pPr>
              <w:widowControl w:val="0"/>
              <w:numPr>
                <w:ilvl w:val="0"/>
                <w:numId w:val="4"/>
              </w:numPr>
              <w:tabs>
                <w:tab w:val="left" w:pos="550"/>
                <w:tab w:val="left" w:pos="993"/>
              </w:tabs>
              <w:spacing w:after="0" w:line="240" w:lineRule="auto"/>
              <w:ind w:left="0" w:firstLineChars="112" w:firstLine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функциональные возможности словарного состава изучаемого языка; </w:t>
            </w:r>
          </w:p>
          <w:p w14:paraId="2AEE054A" w14:textId="4D03370D" w:rsidR="00223933" w:rsidRPr="00223933" w:rsidRDefault="00223933" w:rsidP="00223933">
            <w:pPr>
              <w:widowControl w:val="0"/>
              <w:numPr>
                <w:ilvl w:val="0"/>
                <w:numId w:val="4"/>
              </w:numPr>
              <w:tabs>
                <w:tab w:val="left" w:pos="550"/>
                <w:tab w:val="left" w:pos="993"/>
              </w:tabs>
              <w:spacing w:after="0" w:line="240" w:lineRule="auto"/>
              <w:ind w:left="0" w:firstLineChars="112" w:firstLine="3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социокультурные реалии страны изучаемого языка;</w:t>
            </w:r>
          </w:p>
          <w:p w14:paraId="0E1BA182" w14:textId="77777777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</w:rPr>
              <w:t>меть:</w:t>
            </w:r>
          </w:p>
          <w:p w14:paraId="78EC1FA9" w14:textId="3A6B6FE1" w:rsidR="00223933" w:rsidRPr="00223933" w:rsidRDefault="00223933" w:rsidP="00223933">
            <w:pPr>
              <w:widowControl w:val="0"/>
              <w:numPr>
                <w:ilvl w:val="0"/>
                <w:numId w:val="5"/>
              </w:numPr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0" w:firstLineChars="108" w:firstLine="3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понимать аутентичную речь в разных дискурса</w:t>
            </w:r>
            <w:r w:rsidR="009D0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</w:t>
            </w: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;</w:t>
            </w:r>
          </w:p>
          <w:p w14:paraId="158782AB" w14:textId="77777777" w:rsidR="00223933" w:rsidRPr="00223933" w:rsidRDefault="00223933" w:rsidP="00223933">
            <w:pPr>
              <w:widowControl w:val="0"/>
              <w:numPr>
                <w:ilvl w:val="0"/>
                <w:numId w:val="5"/>
              </w:numPr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0" w:firstLineChars="108" w:firstLine="3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извлекать фактологическую, содержательно-подтекстовую, идейно-образную, социокультурную и лингвистическую информацию из текстов;</w:t>
            </w:r>
          </w:p>
          <w:p w14:paraId="7C90C88A" w14:textId="6F37F62A" w:rsidR="00223933" w:rsidRPr="00223933" w:rsidRDefault="00223933" w:rsidP="00223933">
            <w:pPr>
              <w:widowControl w:val="0"/>
              <w:numPr>
                <w:ilvl w:val="0"/>
                <w:numId w:val="5"/>
              </w:numPr>
              <w:tabs>
                <w:tab w:val="left" w:pos="487"/>
                <w:tab w:val="left" w:pos="658"/>
                <w:tab w:val="left" w:pos="851"/>
                <w:tab w:val="left" w:pos="1276"/>
              </w:tabs>
              <w:spacing w:after="0" w:line="240" w:lineRule="auto"/>
              <w:ind w:left="0" w:firstLineChars="108" w:firstLine="3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использовать иностранный язык в качестве инструмента профессиональной деятельности;</w:t>
            </w:r>
          </w:p>
          <w:p w14:paraId="15C2638A" w14:textId="39B1E7BA" w:rsidR="001312B4" w:rsidRDefault="008D0464" w:rsidP="00223933">
            <w:pPr>
              <w:spacing w:after="0" w:line="240" w:lineRule="auto"/>
              <w:ind w:firstLine="30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и</w:t>
            </w:r>
            <w:r>
              <w:rPr>
                <w:rFonts w:ascii="Times New Roman" w:hAnsi="Times New Roman" w:cs="Times New Roman"/>
                <w:b/>
                <w:sz w:val="28"/>
              </w:rPr>
              <w:t>меть навык:</w:t>
            </w:r>
          </w:p>
          <w:p w14:paraId="78D2E9C6" w14:textId="77777777" w:rsidR="00223933" w:rsidRPr="00223933" w:rsidRDefault="00223933" w:rsidP="00223933">
            <w:pPr>
              <w:widowControl w:val="0"/>
              <w:numPr>
                <w:ilvl w:val="0"/>
                <w:numId w:val="6"/>
              </w:numPr>
              <w:tabs>
                <w:tab w:val="left" w:pos="436"/>
                <w:tab w:val="left" w:pos="694"/>
                <w:tab w:val="left" w:pos="993"/>
              </w:tabs>
              <w:spacing w:after="0" w:line="240" w:lineRule="auto"/>
              <w:ind w:left="0" w:firstLineChars="108" w:firstLine="3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реализации стратегий аргументативного дискурса, компенсаторных стратегий;</w:t>
            </w:r>
          </w:p>
          <w:p w14:paraId="60C8A5B0" w14:textId="3CB671DE" w:rsidR="001312B4" w:rsidRPr="004868E6" w:rsidRDefault="00223933" w:rsidP="00223933">
            <w:pPr>
              <w:widowControl w:val="0"/>
              <w:numPr>
                <w:ilvl w:val="0"/>
                <w:numId w:val="6"/>
              </w:numPr>
              <w:tabs>
                <w:tab w:val="left" w:pos="436"/>
                <w:tab w:val="left" w:pos="694"/>
                <w:tab w:val="left" w:pos="993"/>
              </w:tabs>
              <w:spacing w:after="0" w:line="240" w:lineRule="auto"/>
              <w:ind w:left="0" w:firstLineChars="108" w:firstLine="302"/>
              <w:jc w:val="both"/>
              <w:rPr>
                <w:b/>
              </w:rPr>
            </w:pPr>
            <w:r w:rsidRPr="002239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использования средств и приемов речевого воздействия в различных ситуациях общения.</w:t>
            </w:r>
          </w:p>
        </w:tc>
      </w:tr>
      <w:tr w:rsidR="00223933" w14:paraId="20C6F61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1DF3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Формируемые компетенции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B357" w14:textId="023508DC" w:rsidR="001312B4" w:rsidRDefault="00223933" w:rsidP="008B57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3933">
              <w:rPr>
                <w:rFonts w:ascii="Times New Roman" w:hAnsi="Times New Roman" w:cs="Times New Roman"/>
                <w:sz w:val="28"/>
                <w:szCs w:val="28"/>
              </w:rPr>
              <w:t>ноязычн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23933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23933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будущего учителя английского языка</w:t>
            </w:r>
            <w:r w:rsidRPr="00223933">
              <w:rPr>
                <w:rFonts w:ascii="Times New Roman" w:hAnsi="Times New Roman" w:cs="Times New Roman"/>
                <w:sz w:val="28"/>
                <w:szCs w:val="28"/>
              </w:rPr>
              <w:t>, обеспечивающ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223933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осуществлять иноязычную речевую деятельность в соответствии с коммуникативной целью и ситуацией общения для обеспечения социальных и профессиональных контактов.</w:t>
            </w:r>
          </w:p>
        </w:tc>
      </w:tr>
      <w:tr w:rsidR="00223933" w14:paraId="50F04309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7532" w14:textId="77777777" w:rsidR="001312B4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промежуточной аттестации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A72D" w14:textId="7A193858" w:rsidR="001312B4" w:rsidRPr="00561F9E" w:rsidRDefault="008D0464" w:rsidP="00B257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814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семестре – </w:t>
            </w:r>
            <w:r w:rsidR="00223933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</w:tr>
    </w:tbl>
    <w:p w14:paraId="2C489A5F" w14:textId="77777777" w:rsidR="001312B4" w:rsidRDefault="001312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31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785F8" w14:textId="77777777" w:rsidR="008D0464" w:rsidRDefault="008D0464">
      <w:pPr>
        <w:spacing w:line="240" w:lineRule="auto"/>
      </w:pPr>
      <w:r>
        <w:separator/>
      </w:r>
    </w:p>
  </w:endnote>
  <w:endnote w:type="continuationSeparator" w:id="0">
    <w:p w14:paraId="10267D85" w14:textId="77777777" w:rsidR="008D0464" w:rsidRDefault="008D04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C7329" w14:textId="77777777" w:rsidR="008D0464" w:rsidRDefault="008D0464">
      <w:pPr>
        <w:spacing w:after="0"/>
      </w:pPr>
      <w:r>
        <w:separator/>
      </w:r>
    </w:p>
  </w:footnote>
  <w:footnote w:type="continuationSeparator" w:id="0">
    <w:p w14:paraId="52149942" w14:textId="77777777" w:rsidR="008D0464" w:rsidRDefault="008D046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E737E"/>
    <w:multiLevelType w:val="hybridMultilevel"/>
    <w:tmpl w:val="DFC074E4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66AA5"/>
    <w:multiLevelType w:val="multilevel"/>
    <w:tmpl w:val="1C466AA5"/>
    <w:lvl w:ilvl="0">
      <w:start w:val="1"/>
      <w:numFmt w:val="bullet"/>
      <w:lvlText w:val="─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CF5001C"/>
    <w:multiLevelType w:val="multilevel"/>
    <w:tmpl w:val="2CF5001C"/>
    <w:lvl w:ilvl="0">
      <w:start w:val="1"/>
      <w:numFmt w:val="bullet"/>
      <w:lvlText w:val="─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9081D71"/>
    <w:multiLevelType w:val="multilevel"/>
    <w:tmpl w:val="39081D71"/>
    <w:lvl w:ilvl="0">
      <w:start w:val="1"/>
      <w:numFmt w:val="bullet"/>
      <w:lvlText w:val="─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05D4B78"/>
    <w:multiLevelType w:val="hybridMultilevel"/>
    <w:tmpl w:val="F43414AE"/>
    <w:lvl w:ilvl="0" w:tplc="23106E36">
      <w:start w:val="1"/>
      <w:numFmt w:val="bullet"/>
      <w:lvlText w:val="─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C0C9F"/>
    <w:multiLevelType w:val="hybridMultilevel"/>
    <w:tmpl w:val="CA7CAD8A"/>
    <w:lvl w:ilvl="0" w:tplc="23106E3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EF"/>
    <w:rsid w:val="001312B4"/>
    <w:rsid w:val="00143209"/>
    <w:rsid w:val="001814BA"/>
    <w:rsid w:val="00216453"/>
    <w:rsid w:val="00223933"/>
    <w:rsid w:val="0027785A"/>
    <w:rsid w:val="00277B5D"/>
    <w:rsid w:val="00287889"/>
    <w:rsid w:val="00313203"/>
    <w:rsid w:val="00374709"/>
    <w:rsid w:val="00446D5D"/>
    <w:rsid w:val="00447303"/>
    <w:rsid w:val="004868E6"/>
    <w:rsid w:val="004B0920"/>
    <w:rsid w:val="00510C54"/>
    <w:rsid w:val="00561F9E"/>
    <w:rsid w:val="005778C6"/>
    <w:rsid w:val="005B5E69"/>
    <w:rsid w:val="006E1ACA"/>
    <w:rsid w:val="00742C60"/>
    <w:rsid w:val="00850FD1"/>
    <w:rsid w:val="00856A5C"/>
    <w:rsid w:val="008B5723"/>
    <w:rsid w:val="008D0464"/>
    <w:rsid w:val="008D628F"/>
    <w:rsid w:val="00951758"/>
    <w:rsid w:val="00956C22"/>
    <w:rsid w:val="009D048E"/>
    <w:rsid w:val="00A9002D"/>
    <w:rsid w:val="00B2577D"/>
    <w:rsid w:val="00B3400A"/>
    <w:rsid w:val="00D841EF"/>
    <w:rsid w:val="00E4095C"/>
    <w:rsid w:val="00E97F1B"/>
    <w:rsid w:val="00F43E24"/>
    <w:rsid w:val="3C122D1E"/>
    <w:rsid w:val="50DD75B9"/>
    <w:rsid w:val="5E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E3693E"/>
  <w15:docId w15:val="{15AD776C-7B7D-4E31-9788-3394285C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Pr>
      <w:sz w:val="24"/>
      <w:szCs w:val="24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99"/>
    <w:rsid w:val="00486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antarub@mail.ru</cp:lastModifiedBy>
  <cp:revision>7</cp:revision>
  <dcterms:created xsi:type="dcterms:W3CDTF">2026-09-09T20:10:00Z</dcterms:created>
  <dcterms:modified xsi:type="dcterms:W3CDTF">2026-09-09T20:27:00Z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AF3C34DE16FE4B4D9AB58D153E995DC9_13</vt:lpwstr>
  </property>
  <property fmtid="{D5CDD505-2E9C-101B-9397-08002B2CF9AE}" pid="4" name="KSOTemplateDocerSaveRecord">
    <vt:lpwstr>eyJoZGlkIjoiNTE5Y2MzZTRkZGIzZTg0ZTU3YmUxNjU4MTcwOGU1ODciLCJ1c2VySWQiOiI3NTU5MTQ3NjMyNzg5In0=</vt:lpwstr>
  </property>
</Properties>
</file>