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8155A2" w:rsidTr="008155A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2" w:rsidRDefault="00815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9F" w:rsidRDefault="00824E9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ПЕДАГОГИКА</w:t>
            </w:r>
          </w:p>
          <w:p w:rsidR="00140163" w:rsidRDefault="008155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«Пси</w:t>
            </w:r>
            <w:r w:rsidR="00203CDC">
              <w:rPr>
                <w:rFonts w:ascii="Times New Roman" w:hAnsi="Times New Roman" w:cs="Times New Roman"/>
                <w:b/>
              </w:rPr>
              <w:t>холого-педагогический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8155A2" w:rsidTr="00140163">
        <w:trPr>
          <w:trHeight w:val="3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2" w:rsidRDefault="00815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2" w:rsidRPr="00203CDC" w:rsidRDefault="00203CDC" w:rsidP="00203CDC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3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6-05-0511-01 Биология</w:t>
            </w:r>
          </w:p>
        </w:tc>
      </w:tr>
      <w:tr w:rsidR="008155A2" w:rsidTr="008155A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2" w:rsidRDefault="00815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2" w:rsidRDefault="0020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155A2" w:rsidTr="008155A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2" w:rsidRDefault="00815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Семестр изучения дисциплины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2" w:rsidRDefault="0020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155A2" w:rsidTr="008155A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2" w:rsidRDefault="00815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A2" w:rsidRDefault="0020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120/64</w:t>
            </w:r>
          </w:p>
          <w:p w:rsidR="008155A2" w:rsidRDefault="008155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55A2" w:rsidTr="008155A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2" w:rsidRDefault="00815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2" w:rsidRDefault="00815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155A2" w:rsidTr="008155A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2" w:rsidRDefault="00815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2" w:rsidRDefault="00203CDC" w:rsidP="0020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be-BY"/>
              </w:rPr>
              <w:t xml:space="preserve">«Психология </w:t>
            </w:r>
            <w:r w:rsidR="008155A2">
              <w:rPr>
                <w:rFonts w:ascii="Times New Roman" w:eastAsia="Calibri" w:hAnsi="Times New Roman" w:cs="Times New Roman"/>
                <w:lang w:val="be-BY"/>
              </w:rPr>
              <w:t>»</w:t>
            </w:r>
          </w:p>
        </w:tc>
      </w:tr>
      <w:tr w:rsidR="008155A2" w:rsidRPr="00EF7A42" w:rsidTr="008155A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2" w:rsidRPr="00EF7A42" w:rsidRDefault="0081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42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2" w:rsidRPr="00EF7A42" w:rsidRDefault="00A20285" w:rsidP="001304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Теоретико-методологические </w:t>
            </w:r>
            <w:r w:rsidR="00203CDC" w:rsidRPr="00EF7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педагогики</w:t>
            </w:r>
            <w:r w:rsidR="00203CDC" w:rsidRPr="00EF7A4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="00203CDC" w:rsidRPr="00EF7A42">
              <w:rPr>
                <w:rFonts w:ascii="Times New Roman" w:hAnsi="Times New Roman" w:cs="Times New Roman"/>
                <w:sz w:val="24"/>
                <w:szCs w:val="24"/>
              </w:rPr>
              <w:t>Педагогика как наука и учебная дисциплина. Методология педагогики и методы педагогических исследований. Личность обучающегося как субъект образования и развития. Цели образования. Целеполагание в педагогической деятельности.</w:t>
            </w:r>
            <w:r w:rsidR="00203CDC" w:rsidRPr="00EF7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Дидактика</w:t>
            </w:r>
            <w:r w:rsidR="00203CDC" w:rsidRPr="00EF7A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3CDC" w:rsidRPr="00EF7A42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 обучения как целостная система. Психолого-педагогические основы процесса обучения. Научные основы содержания образования.</w:t>
            </w:r>
            <w:r w:rsidR="00203CDC" w:rsidRPr="00EF7A42">
              <w:rPr>
                <w:rFonts w:ascii="Times New Roman" w:hAnsi="Times New Roman" w:cs="Times New Roman"/>
                <w:sz w:val="24"/>
                <w:szCs w:val="24"/>
              </w:rPr>
              <w:t xml:space="preserve"> Методы обучения.</w:t>
            </w:r>
            <w:r w:rsidR="00203CDC" w:rsidRPr="00EF7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Формы организации обучения. Средства обучения. Сущность проблемного обучения. Процесс воспитания, его закономерности и принципы</w:t>
            </w:r>
            <w:r w:rsidR="004A05FB" w:rsidRPr="00EF7A4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A05FB" w:rsidRPr="00EF7A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воспитания.</w:t>
            </w:r>
            <w:r w:rsidR="004A05FB" w:rsidRPr="00EF7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Методы, формы и средства воспитания и самовоспитания.</w:t>
            </w:r>
            <w:r w:rsidR="004A05FB" w:rsidRPr="00EF7A4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Социальная среда и формирование личности. Семейное воспитание. Управление образованием. Основы образовательного менеджмента.</w:t>
            </w:r>
          </w:p>
        </w:tc>
      </w:tr>
      <w:tr w:rsidR="008155A2" w:rsidTr="008155A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2" w:rsidRDefault="00815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обучения (знать, уметь, иметь навык)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A2" w:rsidRPr="004A05FB" w:rsidRDefault="008155A2">
            <w:pPr>
              <w:widowControl w:val="0"/>
              <w:spacing w:after="0" w:line="240" w:lineRule="auto"/>
              <w:ind w:firstLine="32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4A05FB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В результате изучения учебной дисциплины студент должен </w:t>
            </w:r>
          </w:p>
          <w:p w:rsidR="008155A2" w:rsidRPr="004A05FB" w:rsidRDefault="008155A2">
            <w:pPr>
              <w:widowControl w:val="0"/>
              <w:spacing w:after="0" w:line="240" w:lineRule="auto"/>
              <w:ind w:firstLine="321"/>
              <w:jc w:val="both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4A05FB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>знать:</w:t>
            </w:r>
          </w:p>
          <w:p w:rsidR="004A05FB" w:rsidRPr="004A05FB" w:rsidRDefault="004A05FB" w:rsidP="004A05FB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5FB">
              <w:rPr>
                <w:rFonts w:ascii="Times New Roman" w:hAnsi="Times New Roman" w:cs="Times New Roman"/>
                <w:sz w:val="24"/>
                <w:szCs w:val="24"/>
              </w:rPr>
              <w:t>ведущие факторы и условия развития личности; возрастные особенности обучающихся, сущность психических познавательных процессов;</w:t>
            </w:r>
          </w:p>
          <w:p w:rsidR="004A05FB" w:rsidRPr="004A05FB" w:rsidRDefault="004A05FB" w:rsidP="004A05FB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5FB">
              <w:rPr>
                <w:rFonts w:ascii="Times New Roman" w:hAnsi="Times New Roman" w:cs="Times New Roman"/>
                <w:sz w:val="24"/>
                <w:szCs w:val="24"/>
              </w:rPr>
              <w:t>подходы и принципы отбора и конструирования содержания обучения и воспитания;</w:t>
            </w:r>
          </w:p>
          <w:p w:rsidR="004A05FB" w:rsidRPr="004A05FB" w:rsidRDefault="004A05FB" w:rsidP="004A05FB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5FB">
              <w:rPr>
                <w:rFonts w:ascii="Times New Roman" w:hAnsi="Times New Roman" w:cs="Times New Roman"/>
                <w:sz w:val="24"/>
                <w:szCs w:val="24"/>
              </w:rPr>
              <w:t>эффективные стратегии обучения;</w:t>
            </w:r>
          </w:p>
          <w:p w:rsidR="004A05FB" w:rsidRPr="004A05FB" w:rsidRDefault="004A05FB" w:rsidP="004A05FB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5F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формы организации, средства, методики, технологии обучения и воспитания, включая информационно-коммуникационные; </w:t>
            </w:r>
          </w:p>
          <w:p w:rsidR="004A05FB" w:rsidRPr="004A05FB" w:rsidRDefault="00A20285" w:rsidP="004A05FB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05FB" w:rsidRPr="004A05FB">
              <w:rPr>
                <w:rFonts w:ascii="Times New Roman" w:hAnsi="Times New Roman" w:cs="Times New Roman"/>
                <w:sz w:val="24"/>
                <w:szCs w:val="24"/>
              </w:rPr>
              <w:t xml:space="preserve">основы диагностики результатов обучения и воспитания в условиях </w:t>
            </w:r>
            <w:proofErr w:type="spellStart"/>
            <w:r w:rsidR="004A05FB" w:rsidRPr="004A05FB">
              <w:rPr>
                <w:rFonts w:ascii="Times New Roman" w:hAnsi="Times New Roman" w:cs="Times New Roman"/>
                <w:sz w:val="24"/>
                <w:szCs w:val="24"/>
              </w:rPr>
              <w:t>технологизации</w:t>
            </w:r>
            <w:proofErr w:type="spellEnd"/>
            <w:r w:rsidR="004A05FB" w:rsidRPr="004A05F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процесса;</w:t>
            </w:r>
          </w:p>
          <w:p w:rsidR="008155A2" w:rsidRPr="004A05FB" w:rsidRDefault="008155A2" w:rsidP="004A05FB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4A05FB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>уметь:</w:t>
            </w:r>
          </w:p>
          <w:p w:rsidR="004A05FB" w:rsidRPr="004A05FB" w:rsidRDefault="004A05FB" w:rsidP="004A05FB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конструировать цели и содержание воспитания и обучения (в том числе на основе </w:t>
            </w:r>
            <w:proofErr w:type="spellStart"/>
            <w:r w:rsidRPr="004A05FB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4A05FB">
              <w:rPr>
                <w:rFonts w:ascii="Times New Roman" w:hAnsi="Times New Roman" w:cs="Times New Roman"/>
                <w:sz w:val="24"/>
                <w:szCs w:val="24"/>
              </w:rPr>
              <w:t xml:space="preserve"> подхода), устанавливать междисциплинарные связи;</w:t>
            </w:r>
          </w:p>
          <w:p w:rsidR="004A05FB" w:rsidRPr="004A05FB" w:rsidRDefault="004A05FB" w:rsidP="004A05FB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5FB">
              <w:rPr>
                <w:rFonts w:ascii="Times New Roman" w:hAnsi="Times New Roman" w:cs="Times New Roman"/>
                <w:sz w:val="24"/>
                <w:szCs w:val="24"/>
              </w:rPr>
              <w:t>проектировать и организовывать различные формы учебных занятий и воспитательных мероприятий;</w:t>
            </w:r>
          </w:p>
          <w:p w:rsidR="004A05FB" w:rsidRPr="004A05FB" w:rsidRDefault="004A05FB" w:rsidP="004A05FB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5FB">
              <w:rPr>
                <w:rFonts w:ascii="Times New Roman" w:hAnsi="Times New Roman" w:cs="Times New Roman"/>
                <w:sz w:val="24"/>
                <w:szCs w:val="24"/>
              </w:rPr>
              <w:t xml:space="preserve">включать </w:t>
            </w:r>
            <w:proofErr w:type="gramStart"/>
            <w:r w:rsidRPr="004A05F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A05FB">
              <w:rPr>
                <w:rFonts w:ascii="Times New Roman" w:hAnsi="Times New Roman" w:cs="Times New Roman"/>
                <w:sz w:val="24"/>
                <w:szCs w:val="24"/>
              </w:rPr>
              <w:t xml:space="preserve"> в проектную, учебно-исследовательскую деятельность;</w:t>
            </w:r>
          </w:p>
          <w:p w:rsidR="004A05FB" w:rsidRPr="004A05FB" w:rsidRDefault="0013045A" w:rsidP="004A05FB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и </w:t>
            </w:r>
            <w:r w:rsidR="004A05FB" w:rsidRPr="004A05FB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учебно-методическое обеспечение образовательного процесса, в том числе на основе компьютерных средств, включая разработку средств его диагностики; </w:t>
            </w:r>
          </w:p>
          <w:p w:rsidR="004A05FB" w:rsidRPr="004A05FB" w:rsidRDefault="004A05FB" w:rsidP="004A05FB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720"/>
              <w:jc w:val="both"/>
              <w:rPr>
                <w:sz w:val="24"/>
                <w:szCs w:val="24"/>
              </w:rPr>
            </w:pPr>
            <w:r w:rsidRPr="004A05FB">
              <w:rPr>
                <w:rFonts w:ascii="Times New Roman" w:hAnsi="Times New Roman" w:cs="Times New Roman"/>
                <w:sz w:val="24"/>
                <w:szCs w:val="24"/>
              </w:rPr>
              <w:t>устанавливать педагогически целесообразные отношения со всеми участниками образовательного процесса;</w:t>
            </w:r>
          </w:p>
          <w:p w:rsidR="008155A2" w:rsidRPr="004A05FB" w:rsidRDefault="008155A2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4A05FB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>владеть навыками:</w:t>
            </w:r>
          </w:p>
          <w:p w:rsidR="004A05FB" w:rsidRPr="004A05FB" w:rsidRDefault="004A05FB" w:rsidP="004A05FB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5FB">
              <w:rPr>
                <w:rFonts w:ascii="Times New Roman" w:hAnsi="Times New Roman" w:cs="Times New Roman"/>
                <w:sz w:val="24"/>
                <w:szCs w:val="24"/>
              </w:rPr>
              <w:t>инновационными методами и технологиями обучения и воспитания;</w:t>
            </w:r>
          </w:p>
          <w:p w:rsidR="004A05FB" w:rsidRPr="004A05FB" w:rsidRDefault="004A05FB" w:rsidP="004A05FB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5FB">
              <w:rPr>
                <w:rFonts w:ascii="Times New Roman" w:hAnsi="Times New Roman" w:cs="Times New Roman"/>
                <w:sz w:val="24"/>
                <w:szCs w:val="24"/>
              </w:rPr>
              <w:t>умениями организации и диагностики образовательного процесса, управления им с учетом индивидуально-личностных особенностей обучающихся;</w:t>
            </w:r>
          </w:p>
          <w:p w:rsidR="008155A2" w:rsidRPr="00981460" w:rsidRDefault="00A20285" w:rsidP="00981460">
            <w:pPr>
              <w:widowControl w:val="0"/>
              <w:spacing w:after="0" w:line="240" w:lineRule="auto"/>
              <w:ind w:firstLine="322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05FB" w:rsidRPr="004A05FB">
              <w:rPr>
                <w:rFonts w:ascii="Times New Roman" w:hAnsi="Times New Roman" w:cs="Times New Roman"/>
                <w:sz w:val="24"/>
                <w:szCs w:val="24"/>
              </w:rPr>
              <w:t>методами и приемами рефлексии и адекватной самооценки собственной педагогической деятельности.</w:t>
            </w:r>
          </w:p>
        </w:tc>
      </w:tr>
      <w:tr w:rsidR="008155A2" w:rsidTr="008155A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2" w:rsidRDefault="00815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Формируемые компетенции</w:t>
            </w:r>
            <w:bookmarkStart w:id="0" w:name="_GoBack"/>
            <w:bookmarkEnd w:id="0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A2" w:rsidRDefault="008155A2">
            <w:pPr>
              <w:widowControl w:val="0"/>
              <w:spacing w:after="0" w:line="240" w:lineRule="auto"/>
              <w:ind w:firstLine="464"/>
              <w:jc w:val="both"/>
              <w:outlineLvl w:val="0"/>
              <w:rPr>
                <w:rFonts w:ascii="Times New Roman" w:eastAsia="Calibri" w:hAnsi="Times New Roman" w:cs="Times New Roman"/>
                <w:lang w:val="be-BY"/>
              </w:rPr>
            </w:pPr>
            <w:r>
              <w:rPr>
                <w:rFonts w:ascii="Times New Roman" w:eastAsia="Calibri" w:hAnsi="Times New Roman" w:cs="Times New Roman"/>
                <w:lang w:val="be-BY"/>
              </w:rPr>
              <w:t>Изучение учебной дисци</w:t>
            </w:r>
            <w:r w:rsidR="004A05FB">
              <w:rPr>
                <w:rFonts w:ascii="Times New Roman" w:eastAsia="Calibri" w:hAnsi="Times New Roman" w:cs="Times New Roman"/>
                <w:lang w:val="be-BY"/>
              </w:rPr>
              <w:t>плины «Педагогика</w:t>
            </w:r>
            <w:r>
              <w:rPr>
                <w:rFonts w:ascii="Times New Roman" w:eastAsia="Calibri" w:hAnsi="Times New Roman" w:cs="Times New Roman"/>
                <w:lang w:val="be-BY"/>
              </w:rPr>
              <w:t xml:space="preserve">» способствует формированию у студентов </w:t>
            </w:r>
            <w:r>
              <w:rPr>
                <w:rFonts w:ascii="Times New Roman" w:eastAsia="Calibri" w:hAnsi="Times New Roman" w:cs="Times New Roman"/>
                <w:b/>
                <w:lang w:val="be-BY"/>
              </w:rPr>
              <w:t>компетенций:</w:t>
            </w:r>
            <w:r>
              <w:rPr>
                <w:rFonts w:ascii="Times New Roman" w:eastAsia="Calibri" w:hAnsi="Times New Roman" w:cs="Times New Roman"/>
                <w:lang w:val="be-BY"/>
              </w:rPr>
              <w:t xml:space="preserve"> </w:t>
            </w:r>
          </w:p>
          <w:p w:rsidR="008155A2" w:rsidRPr="004A05FB" w:rsidRDefault="00A20285" w:rsidP="004A05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</w:t>
            </w:r>
            <w:proofErr w:type="spellStart"/>
            <w:r w:rsidR="004A05FB" w:rsidRPr="004A05FB">
              <w:rPr>
                <w:rFonts w:ascii="Times New Roman" w:hAnsi="Times New Roman" w:cs="Times New Roman"/>
                <w:sz w:val="24"/>
                <w:szCs w:val="24"/>
              </w:rPr>
              <w:t>роектировать</w:t>
            </w:r>
            <w:proofErr w:type="spellEnd"/>
            <w:r w:rsidR="004A05FB" w:rsidRPr="004A05FB">
              <w:rPr>
                <w:rFonts w:ascii="Times New Roman" w:hAnsi="Times New Roman" w:cs="Times New Roman"/>
                <w:sz w:val="24"/>
                <w:szCs w:val="24"/>
              </w:rPr>
              <w:t xml:space="preserve"> и реализовывать процесс обучения и воспитания с учетом знаний характеристик познавательной деятельности, индивидуально-психологических качеств и особенностей личности обучающихся</w:t>
            </w:r>
            <w:r w:rsidR="004A05FB" w:rsidRPr="004A05FB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.</w:t>
            </w:r>
          </w:p>
        </w:tc>
      </w:tr>
      <w:tr w:rsidR="008155A2" w:rsidTr="008155A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2" w:rsidRDefault="00815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2" w:rsidRDefault="003E5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  <w:p w:rsidR="00140163" w:rsidRDefault="001401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53255" w:rsidRDefault="00053255"/>
    <w:p w:rsidR="00053255" w:rsidRDefault="00053255">
      <w:pPr>
        <w:spacing w:after="200" w:line="276" w:lineRule="auto"/>
      </w:pPr>
      <w:r>
        <w:br w:type="page"/>
      </w:r>
    </w:p>
    <w:p w:rsidR="00053255" w:rsidRDefault="00053255" w:rsidP="00053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7" w:lineRule="atLeast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</w:p>
    <w:p w:rsidR="00EF7A42" w:rsidRPr="00EF7A42" w:rsidRDefault="00EF7A42" w:rsidP="00053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7" w:lineRule="atLeast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911"/>
      </w:tblGrid>
      <w:tr w:rsidR="00053255" w:rsidRPr="00EF7A42" w:rsidTr="00D34D3D">
        <w:tc>
          <w:tcPr>
            <w:tcW w:w="2660" w:type="dxa"/>
          </w:tcPr>
          <w:p w:rsidR="00053255" w:rsidRPr="00EF7A42" w:rsidRDefault="00053255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cademic</w:t>
            </w:r>
            <w:proofErr w:type="spellEnd"/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discipline</w:t>
            </w:r>
          </w:p>
        </w:tc>
        <w:tc>
          <w:tcPr>
            <w:tcW w:w="6911" w:type="dxa"/>
          </w:tcPr>
          <w:p w:rsidR="00EF7A42" w:rsidRPr="00EF7A42" w:rsidRDefault="00EF7A42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PEDAGOGY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3255" w:rsidRPr="00EF7A42" w:rsidRDefault="00EF7A42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A42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EF7A42">
              <w:rPr>
                <w:rStyle w:val="ypks7kbdpwfgdykd3qb9"/>
                <w:rFonts w:ascii="Times New Roman" w:hAnsi="Times New Roman" w:cs="Times New Roman"/>
                <w:lang w:val="en-US"/>
              </w:rPr>
              <w:t>module</w:t>
            </w:r>
            <w:r w:rsidRPr="00EF7A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lang w:val="en-US"/>
              </w:rPr>
              <w:t>"Psychological</w:t>
            </w:r>
            <w:r w:rsidRPr="00EF7A42"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EF7A42">
              <w:rPr>
                <w:rStyle w:val="ypks7kbdpwfgdykd3qb9"/>
                <w:rFonts w:ascii="Times New Roman" w:hAnsi="Times New Roman" w:cs="Times New Roman"/>
                <w:lang w:val="en-US"/>
              </w:rPr>
              <w:t>pedagogical"</w:t>
            </w:r>
          </w:p>
        </w:tc>
      </w:tr>
      <w:tr w:rsidR="00053255" w:rsidRPr="00EF7A42" w:rsidTr="00D34D3D">
        <w:tc>
          <w:tcPr>
            <w:tcW w:w="2660" w:type="dxa"/>
          </w:tcPr>
          <w:p w:rsidR="00053255" w:rsidRPr="00EF7A42" w:rsidRDefault="00053255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ization</w:t>
            </w:r>
            <w:proofErr w:type="spellEnd"/>
            <w:r w:rsidRPr="00EF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Pr="00EF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F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6911" w:type="dxa"/>
          </w:tcPr>
          <w:p w:rsidR="00EF7A42" w:rsidRPr="00EF7A42" w:rsidRDefault="00EF7A42" w:rsidP="00EF7A42">
            <w:pPr>
              <w:spacing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 w:rsidRPr="00EF7A42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6-05-0511-01 "Biology"</w:t>
            </w:r>
          </w:p>
          <w:p w:rsidR="00053255" w:rsidRPr="00EF7A42" w:rsidRDefault="00053255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7A42" w:rsidRPr="00EF7A42" w:rsidTr="00D34D3D">
        <w:tc>
          <w:tcPr>
            <w:tcW w:w="2660" w:type="dxa"/>
          </w:tcPr>
          <w:p w:rsidR="00EF7A42" w:rsidRPr="00EF7A42" w:rsidRDefault="00EF7A42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ourse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duration</w:t>
            </w:r>
          </w:p>
        </w:tc>
        <w:tc>
          <w:tcPr>
            <w:tcW w:w="6911" w:type="dxa"/>
          </w:tcPr>
          <w:p w:rsidR="00EF7A42" w:rsidRPr="00EF7A42" w:rsidRDefault="00EF7A42" w:rsidP="00D34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A42">
              <w:rPr>
                <w:rFonts w:ascii="Times New Roman" w:hAnsi="Times New Roman" w:cs="Times New Roman"/>
              </w:rPr>
              <w:t>3</w:t>
            </w:r>
          </w:p>
        </w:tc>
      </w:tr>
      <w:tr w:rsidR="00EF7A42" w:rsidRPr="00EF7A42" w:rsidTr="00D34D3D">
        <w:tc>
          <w:tcPr>
            <w:tcW w:w="2660" w:type="dxa"/>
          </w:tcPr>
          <w:p w:rsidR="00EF7A42" w:rsidRPr="00EF7A42" w:rsidRDefault="00EF7A42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Semester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duration</w:t>
            </w:r>
          </w:p>
        </w:tc>
        <w:tc>
          <w:tcPr>
            <w:tcW w:w="6911" w:type="dxa"/>
          </w:tcPr>
          <w:p w:rsidR="00EF7A42" w:rsidRPr="00EF7A42" w:rsidRDefault="00EF7A42" w:rsidP="00D34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A42">
              <w:rPr>
                <w:rFonts w:ascii="Times New Roman" w:hAnsi="Times New Roman" w:cs="Times New Roman"/>
              </w:rPr>
              <w:t>6</w:t>
            </w:r>
          </w:p>
        </w:tc>
      </w:tr>
      <w:tr w:rsidR="00EF7A42" w:rsidRPr="00EF7A42" w:rsidTr="00D34D3D">
        <w:tc>
          <w:tcPr>
            <w:tcW w:w="2660" w:type="dxa"/>
          </w:tcPr>
          <w:p w:rsidR="00EF7A42" w:rsidRPr="00EF7A42" w:rsidRDefault="00EF7A42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(total/classroom)</w:t>
            </w:r>
          </w:p>
        </w:tc>
        <w:tc>
          <w:tcPr>
            <w:tcW w:w="6911" w:type="dxa"/>
          </w:tcPr>
          <w:p w:rsidR="00EF7A42" w:rsidRPr="00EF7A42" w:rsidRDefault="00EF7A42" w:rsidP="00D34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A42">
              <w:rPr>
                <w:rFonts w:ascii="Times New Roman" w:hAnsi="Times New Roman" w:cs="Times New Roman"/>
              </w:rPr>
              <w:t>120/64</w:t>
            </w:r>
          </w:p>
          <w:p w:rsidR="00EF7A42" w:rsidRPr="00EF7A42" w:rsidRDefault="00EF7A42" w:rsidP="00D34D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7A42" w:rsidRPr="00EF7A42" w:rsidTr="00D34D3D">
        <w:tc>
          <w:tcPr>
            <w:tcW w:w="2660" w:type="dxa"/>
          </w:tcPr>
          <w:p w:rsidR="00EF7A42" w:rsidRPr="00EF7A42" w:rsidRDefault="00EF7A42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Credit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requirement</w:t>
            </w:r>
          </w:p>
        </w:tc>
        <w:tc>
          <w:tcPr>
            <w:tcW w:w="6911" w:type="dxa"/>
          </w:tcPr>
          <w:p w:rsidR="00EF7A42" w:rsidRPr="00EF7A42" w:rsidRDefault="00EF7A42" w:rsidP="00D34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A42">
              <w:rPr>
                <w:rFonts w:ascii="Times New Roman" w:hAnsi="Times New Roman" w:cs="Times New Roman"/>
              </w:rPr>
              <w:t>3</w:t>
            </w:r>
          </w:p>
        </w:tc>
      </w:tr>
      <w:tr w:rsidR="00053255" w:rsidRPr="00EF7A42" w:rsidTr="00D34D3D">
        <w:tc>
          <w:tcPr>
            <w:tcW w:w="2660" w:type="dxa"/>
          </w:tcPr>
          <w:p w:rsidR="00053255" w:rsidRPr="00EF7A42" w:rsidRDefault="00053255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Prerequisites</w:t>
            </w:r>
            <w:proofErr w:type="spellEnd"/>
          </w:p>
        </w:tc>
        <w:tc>
          <w:tcPr>
            <w:tcW w:w="6911" w:type="dxa"/>
          </w:tcPr>
          <w:p w:rsidR="00053255" w:rsidRPr="00EF7A42" w:rsidRDefault="00EF7A42" w:rsidP="00D34D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sychology.</w:t>
            </w:r>
          </w:p>
        </w:tc>
      </w:tr>
      <w:tr w:rsidR="00053255" w:rsidRPr="00EF7A42" w:rsidTr="00D34D3D">
        <w:tc>
          <w:tcPr>
            <w:tcW w:w="2660" w:type="dxa"/>
          </w:tcPr>
          <w:p w:rsidR="00053255" w:rsidRPr="00EF7A42" w:rsidRDefault="00053255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Summary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discipline</w:t>
            </w:r>
          </w:p>
        </w:tc>
        <w:tc>
          <w:tcPr>
            <w:tcW w:w="6911" w:type="dxa"/>
          </w:tcPr>
          <w:p w:rsidR="00053255" w:rsidRPr="00EF7A42" w:rsidRDefault="00EF7A42" w:rsidP="00D34D3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Theoretical and methodological foundations of pedagogy.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Pedagogy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discipline.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Methodology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pedagogy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pedagogical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research.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's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personality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development.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goals.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Goal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-setting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teaching.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integrated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system.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Psychological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pedagogical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foundations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process.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foundations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content.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Teaching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methods.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organization.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tools.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essence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problem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-based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learning.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education,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its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patterns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principles.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content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education.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Methods,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means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upbringing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self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-education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Social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environment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personality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formation.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Family</w:t>
            </w:r>
            <w:proofErr w:type="spellEnd"/>
            <w:r w:rsidR="00053255" w:rsidRPr="00EF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.</w:t>
            </w:r>
            <w:r w:rsidR="00053255" w:rsidRPr="00EF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Fundamentals</w:t>
            </w:r>
            <w:proofErr w:type="spellEnd"/>
            <w:r w:rsidR="00053255" w:rsidRPr="00EF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3255" w:rsidRPr="00EF7A4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053255" w:rsidRPr="00EF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 w:rsidR="00053255" w:rsidRPr="00EF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="00053255"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3255" w:rsidRPr="00EF7A42" w:rsidTr="00D34D3D">
        <w:tc>
          <w:tcPr>
            <w:tcW w:w="2660" w:type="dxa"/>
          </w:tcPr>
          <w:p w:rsidR="00053255" w:rsidRPr="00EF7A42" w:rsidRDefault="00053255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outcomes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(know,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ability,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skill)</w:t>
            </w:r>
          </w:p>
        </w:tc>
        <w:tc>
          <w:tcPr>
            <w:tcW w:w="6911" w:type="dxa"/>
          </w:tcPr>
          <w:p w:rsidR="00053255" w:rsidRPr="00EF7A42" w:rsidRDefault="00053255" w:rsidP="00D34D3D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know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053255" w:rsidRPr="00EF7A42" w:rsidRDefault="00053255" w:rsidP="00D34D3D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leading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factors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conditions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personality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development;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characteristics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students,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essence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mental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cognitive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processes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approaches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principles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selection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content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upbringing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Effective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strategies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organization,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means,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methods,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technologies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upbringing,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communication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technologies;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fundamentals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diagnostics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outcomes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context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proofErr w:type="spellStart"/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technologization</w:t>
            </w:r>
            <w:proofErr w:type="spellEnd"/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process.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3255" w:rsidRPr="00EF7A42" w:rsidRDefault="00053255" w:rsidP="00D34D3D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able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to: </w:t>
            </w:r>
          </w:p>
          <w:p w:rsidR="00053255" w:rsidRPr="00EF7A42" w:rsidRDefault="00053255" w:rsidP="00D34D3D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goals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content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(including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basis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a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competence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-based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approach),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establish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interdisciplinary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connections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organize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various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sessions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events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include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project,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research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activities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develop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improve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methodological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support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process,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basis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computer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tools,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development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diagnostic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tools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Establish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pedagogically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appropriate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relationships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participants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process.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3255" w:rsidRPr="00EF7A42" w:rsidRDefault="00053255" w:rsidP="00D34D3D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053255" w:rsidRPr="00EF7A42" w:rsidRDefault="00053255" w:rsidP="00D34D3D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innovative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technologies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upbringing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organization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diagnostics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process,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its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taking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into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account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individual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personal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characteristics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applying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techniques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reflection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adequate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self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-assessment of one's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own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pedagogical</w:t>
            </w: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activity.</w:t>
            </w:r>
          </w:p>
        </w:tc>
      </w:tr>
      <w:tr w:rsidR="00053255" w:rsidRPr="00EF7A42" w:rsidTr="00D34D3D">
        <w:tc>
          <w:tcPr>
            <w:tcW w:w="2660" w:type="dxa"/>
          </w:tcPr>
          <w:p w:rsidR="00053255" w:rsidRPr="00EF7A42" w:rsidRDefault="00053255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Developed </w:t>
            </w:r>
            <w:proofErr w:type="spellStart"/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competencies</w:t>
            </w:r>
            <w:proofErr w:type="spellEnd"/>
          </w:p>
        </w:tc>
        <w:tc>
          <w:tcPr>
            <w:tcW w:w="6911" w:type="dxa"/>
          </w:tcPr>
          <w:p w:rsidR="00EF7A42" w:rsidRPr="00EF7A42" w:rsidRDefault="00EF7A42" w:rsidP="00EF7A4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study of the academic discipline "Pedagogy" contributes to the formation of students' competencies:</w:t>
            </w:r>
          </w:p>
          <w:p w:rsidR="00053255" w:rsidRPr="00EF7A42" w:rsidRDefault="00EF7A42" w:rsidP="00EF7A42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design and implement the learning and upbringing process, taking into account knowledge of the characteristics of cognitive activity, individual psychological qualities and personality traits of students.</w:t>
            </w:r>
          </w:p>
        </w:tc>
      </w:tr>
      <w:tr w:rsidR="00053255" w:rsidRPr="00EF7A42" w:rsidTr="00D34D3D">
        <w:tc>
          <w:tcPr>
            <w:tcW w:w="2660" w:type="dxa"/>
          </w:tcPr>
          <w:p w:rsidR="00053255" w:rsidRPr="00EF7A42" w:rsidRDefault="00053255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7A42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Midterm</w:t>
            </w:r>
            <w:proofErr w:type="spellEnd"/>
            <w:r w:rsidRPr="00EF7A42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 </w:t>
            </w:r>
            <w:proofErr w:type="spellStart"/>
            <w:r w:rsidRPr="00EF7A42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assessment</w:t>
            </w:r>
            <w:proofErr w:type="spellEnd"/>
            <w:r w:rsidRPr="00EF7A42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 </w:t>
            </w:r>
            <w:proofErr w:type="spellStart"/>
            <w:r w:rsidRPr="00EF7A42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form</w:t>
            </w:r>
            <w:proofErr w:type="spellEnd"/>
          </w:p>
        </w:tc>
        <w:tc>
          <w:tcPr>
            <w:tcW w:w="6911" w:type="dxa"/>
          </w:tcPr>
          <w:p w:rsidR="00053255" w:rsidRPr="00EF7A42" w:rsidRDefault="00053255" w:rsidP="00D3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42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</w:p>
          <w:p w:rsidR="00053255" w:rsidRPr="00EF7A42" w:rsidRDefault="00053255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255" w:rsidRPr="00EF7A42" w:rsidRDefault="00053255" w:rsidP="00053255">
      <w:pPr>
        <w:rPr>
          <w:rFonts w:ascii="Times New Roman" w:hAnsi="Times New Roman" w:cs="Times New Roman"/>
          <w:sz w:val="24"/>
          <w:szCs w:val="24"/>
        </w:rPr>
      </w:pPr>
    </w:p>
    <w:p w:rsidR="0024423B" w:rsidRPr="00EF7A42" w:rsidRDefault="00EF7A42">
      <w:pPr>
        <w:rPr>
          <w:lang w:val="en-US"/>
        </w:rPr>
      </w:pPr>
      <w:r>
        <w:rPr>
          <w:lang w:val="en-US"/>
        </w:rPr>
        <w:t xml:space="preserve"> </w:t>
      </w:r>
    </w:p>
    <w:sectPr w:rsidR="0024423B" w:rsidRPr="00EF7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31C0"/>
    <w:multiLevelType w:val="hybridMultilevel"/>
    <w:tmpl w:val="9282E84A"/>
    <w:lvl w:ilvl="0" w:tplc="D94237EA">
      <w:start w:val="1"/>
      <w:numFmt w:val="bullet"/>
      <w:lvlText w:val="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5F"/>
    <w:rsid w:val="00053255"/>
    <w:rsid w:val="000F665F"/>
    <w:rsid w:val="0013045A"/>
    <w:rsid w:val="00140163"/>
    <w:rsid w:val="00203CDC"/>
    <w:rsid w:val="0024423B"/>
    <w:rsid w:val="003E5994"/>
    <w:rsid w:val="004A05FB"/>
    <w:rsid w:val="008155A2"/>
    <w:rsid w:val="00824E9F"/>
    <w:rsid w:val="00981460"/>
    <w:rsid w:val="00A20285"/>
    <w:rsid w:val="00EA2F4A"/>
    <w:rsid w:val="00E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5A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5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3C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03C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ypks7kbdpwfgdykd3qb9">
    <w:name w:val="ypks7kbdpwfgdykd3qb9"/>
    <w:basedOn w:val="a0"/>
    <w:rsid w:val="00053255"/>
  </w:style>
  <w:style w:type="character" w:customStyle="1" w:styleId="y2iqfc">
    <w:name w:val="y2iqfc"/>
    <w:basedOn w:val="a0"/>
    <w:rsid w:val="000532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5A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5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3C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03C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ypks7kbdpwfgdykd3qb9">
    <w:name w:val="ypks7kbdpwfgdykd3qb9"/>
    <w:basedOn w:val="a0"/>
    <w:rsid w:val="00053255"/>
  </w:style>
  <w:style w:type="character" w:customStyle="1" w:styleId="y2iqfc">
    <w:name w:val="y2iqfc"/>
    <w:basedOn w:val="a0"/>
    <w:rsid w:val="0005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2025-10-15T05:48:00Z</dcterms:created>
  <dcterms:modified xsi:type="dcterms:W3CDTF">2025-11-11T11:43:00Z</dcterms:modified>
</cp:coreProperties>
</file>