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9EF1B" w14:textId="77777777" w:rsidR="00937838" w:rsidRPr="00B450CF" w:rsidRDefault="00937838" w:rsidP="009378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50CF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14:paraId="1166B953" w14:textId="77777777" w:rsidR="00937838" w:rsidRPr="00B450CF" w:rsidRDefault="00937838" w:rsidP="009378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2556"/>
        <w:gridCol w:w="6789"/>
      </w:tblGrid>
      <w:tr w:rsidR="00937838" w:rsidRPr="00B450CF" w14:paraId="03F158AC" w14:textId="77777777" w:rsidTr="0061085D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068D0" w14:textId="77777777" w:rsidR="00937838" w:rsidRPr="00B450CF" w:rsidRDefault="00937838" w:rsidP="0061085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0CF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1CE3A" w14:textId="6ED5821B" w:rsidR="00937838" w:rsidRPr="0043388E" w:rsidRDefault="00937838" w:rsidP="0061085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Спецпрактикум</w:t>
            </w:r>
            <w:proofErr w:type="spellEnd"/>
          </w:p>
        </w:tc>
      </w:tr>
      <w:tr w:rsidR="00937838" w:rsidRPr="00B450CF" w14:paraId="06E5A156" w14:textId="77777777" w:rsidTr="0061085D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36A8A" w14:textId="77777777" w:rsidR="00937838" w:rsidRPr="00B450CF" w:rsidRDefault="00937838" w:rsidP="0061085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0CF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B28D8" w14:textId="77777777" w:rsidR="00937838" w:rsidRPr="008E110D" w:rsidRDefault="00937838" w:rsidP="0061085D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8E110D">
              <w:rPr>
                <w:rFonts w:ascii="Times New Roman" w:hAnsi="Times New Roman" w:cs="Times New Roman"/>
                <w:bCs/>
                <w:sz w:val="28"/>
                <w:szCs w:val="28"/>
              </w:rPr>
              <w:t>6-05-0511-01 Биология</w:t>
            </w:r>
          </w:p>
          <w:p w14:paraId="5EDAB1D8" w14:textId="77777777" w:rsidR="00937838" w:rsidRPr="008E110D" w:rsidRDefault="00937838" w:rsidP="0061085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10D">
              <w:rPr>
                <w:rFonts w:ascii="Times New Roman" w:hAnsi="Times New Roman" w:cs="Times New Roman"/>
                <w:sz w:val="28"/>
                <w:szCs w:val="28"/>
              </w:rPr>
              <w:t>Очная (дневная) форма получения высшего образования</w:t>
            </w:r>
          </w:p>
        </w:tc>
      </w:tr>
      <w:tr w:rsidR="00937838" w:rsidRPr="00B450CF" w14:paraId="2E68B9FB" w14:textId="77777777" w:rsidTr="0061085D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B0901" w14:textId="6B36BC0E" w:rsidR="00937838" w:rsidRPr="00B450CF" w:rsidRDefault="00937838" w:rsidP="0061085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0CF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53E02" w14:textId="7BAAEA61" w:rsidR="00937838" w:rsidRPr="00B450CF" w:rsidRDefault="00C51A80" w:rsidP="0061085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37838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  <w:r w:rsidR="00937838" w:rsidRPr="00B450CF">
              <w:rPr>
                <w:rFonts w:ascii="Times New Roman" w:hAnsi="Times New Roman" w:cs="Times New Roman"/>
                <w:sz w:val="28"/>
                <w:szCs w:val="28"/>
              </w:rPr>
              <w:t xml:space="preserve"> курс</w:t>
            </w:r>
            <w:r w:rsidR="0093783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937838" w:rsidRPr="00B45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37838" w:rsidRPr="00B450CF" w14:paraId="5AE8F6BA" w14:textId="77777777" w:rsidTr="0061085D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39134" w14:textId="77777777" w:rsidR="00937838" w:rsidRPr="00B450CF" w:rsidRDefault="00937838" w:rsidP="0061085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0CF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62227" w14:textId="61D9590F" w:rsidR="00937838" w:rsidRPr="00B450CF" w:rsidRDefault="00937838" w:rsidP="0061085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4-7</w:t>
            </w:r>
            <w:r w:rsidRPr="00B450CF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937838" w:rsidRPr="00B450CF" w14:paraId="418A0A7D" w14:textId="77777777" w:rsidTr="0061085D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E3621" w14:textId="77777777" w:rsidR="00937838" w:rsidRPr="00B450CF" w:rsidRDefault="00937838" w:rsidP="0061085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0C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F73CA" w14:textId="2287314D" w:rsidR="00937838" w:rsidRPr="00B450CF" w:rsidRDefault="00937838" w:rsidP="002D322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0CF"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2D3221">
              <w:rPr>
                <w:rFonts w:ascii="Times New Roman" w:hAnsi="Times New Roman" w:cs="Times New Roman"/>
                <w:sz w:val="28"/>
                <w:szCs w:val="28"/>
              </w:rPr>
              <w:t>552</w:t>
            </w:r>
            <w:r w:rsidRPr="00B450CF">
              <w:rPr>
                <w:rFonts w:ascii="Times New Roman" w:hAnsi="Times New Roman" w:cs="Times New Roman"/>
                <w:sz w:val="28"/>
                <w:szCs w:val="28"/>
              </w:rPr>
              <w:t xml:space="preserve"> академических ча</w:t>
            </w:r>
            <w:r w:rsidR="002D3221">
              <w:rPr>
                <w:rFonts w:ascii="Times New Roman" w:hAnsi="Times New Roman" w:cs="Times New Roman"/>
                <w:sz w:val="28"/>
                <w:szCs w:val="28"/>
              </w:rPr>
              <w:t>сов, из них – 300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аудиторных часов</w:t>
            </w:r>
          </w:p>
        </w:tc>
      </w:tr>
      <w:tr w:rsidR="00937838" w:rsidRPr="00B450CF" w14:paraId="71444EBE" w14:textId="77777777" w:rsidTr="0061085D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12BDC" w14:textId="77777777" w:rsidR="00937838" w:rsidRPr="00B450CF" w:rsidRDefault="00937838" w:rsidP="0061085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0CF"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C7794" w14:textId="77777777" w:rsidR="00937838" w:rsidRPr="00B450CF" w:rsidRDefault="00937838" w:rsidP="0061085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0C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3 зачётные единицы </w:t>
            </w:r>
          </w:p>
        </w:tc>
      </w:tr>
      <w:tr w:rsidR="00937838" w:rsidRPr="00B450CF" w14:paraId="0EE0AB3E" w14:textId="77777777" w:rsidTr="0061085D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B11A" w14:textId="77777777" w:rsidR="00937838" w:rsidRPr="00B450CF" w:rsidRDefault="00937838" w:rsidP="0061085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0CF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029CF" w14:textId="7F5AC3D5" w:rsidR="00937838" w:rsidRPr="002B53D9" w:rsidRDefault="00937838" w:rsidP="0061085D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Ботаника. Физиология растений. </w:t>
            </w:r>
          </w:p>
        </w:tc>
      </w:tr>
      <w:tr w:rsidR="00937838" w:rsidRPr="00B450CF" w14:paraId="024B2CAF" w14:textId="77777777" w:rsidTr="0061085D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101C" w14:textId="77777777" w:rsidR="00937838" w:rsidRPr="00B450CF" w:rsidRDefault="00937838" w:rsidP="0061085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0CF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F0EA" w14:textId="0659BD61" w:rsidR="00937838" w:rsidRPr="009A4B3D" w:rsidRDefault="00937838" w:rsidP="009A4B3D">
            <w:pPr>
              <w:tabs>
                <w:tab w:val="left" w:pos="1220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B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Физиология и биохимия растительной клетки. Биохимия растений. Методы изучения организации фотосинтетического аппарата растений. Современные методы исследования биохимии растений. </w:t>
            </w:r>
            <w:r w:rsidR="009A4B3D" w:rsidRPr="009A4B3D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 xml:space="preserve">Протисты. Многоклеточные. Дыхание животных. Кровь и кровообращение. Пища и энергия. Влияние температуры на жизнедеятельность животных. </w:t>
            </w:r>
            <w:proofErr w:type="spellStart"/>
            <w:r w:rsidR="009A4B3D" w:rsidRPr="009A4B3D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Осморегуляция</w:t>
            </w:r>
            <w:proofErr w:type="spellEnd"/>
            <w:r w:rsidR="009A4B3D" w:rsidRPr="009A4B3D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 xml:space="preserve"> и выделение. Мышцы, движение, локомоции. Информационные процессы и интеграция.</w:t>
            </w:r>
          </w:p>
        </w:tc>
      </w:tr>
      <w:tr w:rsidR="00937838" w:rsidRPr="00B450CF" w14:paraId="49AA6532" w14:textId="77777777" w:rsidTr="0061085D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DE9BA" w14:textId="77777777" w:rsidR="00937838" w:rsidRPr="00B450CF" w:rsidRDefault="00937838" w:rsidP="0061085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0CF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EBE09" w14:textId="77777777" w:rsidR="00937838" w:rsidRPr="00C51A80" w:rsidRDefault="00937838" w:rsidP="00C51A80">
            <w:pPr>
              <w:pStyle w:val="11"/>
              <w:shd w:val="clear" w:color="auto" w:fill="auto"/>
              <w:tabs>
                <w:tab w:val="left" w:pos="709"/>
              </w:tabs>
              <w:spacing w:line="240" w:lineRule="auto"/>
              <w:ind w:right="1320"/>
              <w:rPr>
                <w:b/>
                <w:bCs/>
                <w:sz w:val="28"/>
                <w:szCs w:val="28"/>
              </w:rPr>
            </w:pPr>
            <w:r w:rsidRPr="00C51A80">
              <w:rPr>
                <w:rStyle w:val="95pt"/>
                <w:b/>
                <w:bCs/>
                <w:sz w:val="28"/>
                <w:szCs w:val="28"/>
              </w:rPr>
              <w:t>знать:</w:t>
            </w:r>
          </w:p>
          <w:p w14:paraId="73ED4219" w14:textId="66EE855F" w:rsidR="00937838" w:rsidRPr="000C5CBF" w:rsidRDefault="00937838" w:rsidP="00937838">
            <w:pPr>
              <w:tabs>
                <w:tab w:val="left" w:pos="574"/>
                <w:tab w:val="left" w:pos="709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CBF">
              <w:rPr>
                <w:rFonts w:ascii="Times New Roman" w:eastAsia="Times New Roman" w:hAnsi="Times New Roman" w:cs="Times New Roman"/>
                <w:sz w:val="28"/>
                <w:szCs w:val="28"/>
              </w:rPr>
              <w:t>–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научные</w:t>
            </w:r>
            <w:r w:rsidRPr="000C5C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закономерности функционирования метаболических систем и механизмы их регуляции в растительном организме;</w:t>
            </w:r>
          </w:p>
          <w:p w14:paraId="700DA952" w14:textId="677F6A59" w:rsidR="00937838" w:rsidRPr="000C5CBF" w:rsidRDefault="00937838" w:rsidP="00937838">
            <w:pPr>
              <w:tabs>
                <w:tab w:val="left" w:pos="709"/>
              </w:tabs>
              <w:spacing w:line="240" w:lineRule="auto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CBF">
              <w:rPr>
                <w:rFonts w:ascii="Times New Roman" w:eastAsia="Times New Roman" w:hAnsi="Times New Roman" w:cs="Times New Roman"/>
                <w:sz w:val="28"/>
                <w:szCs w:val="28"/>
              </w:rPr>
              <w:t>–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исследовательские</w:t>
            </w:r>
            <w:r w:rsidRPr="000C5C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подходы и методы изучения растительного </w:t>
            </w:r>
            <w:r w:rsidRPr="000C5CBF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разных уровнях организации;</w:t>
            </w:r>
          </w:p>
          <w:p w14:paraId="5725B2E3" w14:textId="1E1FB432" w:rsidR="00937838" w:rsidRPr="00C51A80" w:rsidRDefault="00937838" w:rsidP="00937838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51A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уметь:</w:t>
            </w:r>
          </w:p>
          <w:p w14:paraId="5C4C914B" w14:textId="4150B02A" w:rsidR="00937838" w:rsidRPr="000C5CBF" w:rsidRDefault="00937838" w:rsidP="00937838">
            <w:pPr>
              <w:tabs>
                <w:tab w:val="left" w:pos="579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 использовать основные закономерности функционирования </w:t>
            </w:r>
            <w:r w:rsidRPr="000C5CBF">
              <w:rPr>
                <w:rFonts w:ascii="Times New Roman" w:eastAsia="Times New Roman" w:hAnsi="Times New Roman" w:cs="Times New Roman"/>
                <w:sz w:val="28"/>
                <w:szCs w:val="28"/>
              </w:rPr>
              <w:t>растительных организмов;</w:t>
            </w:r>
          </w:p>
          <w:p w14:paraId="006EDA7E" w14:textId="4F831878" w:rsidR="00937838" w:rsidRDefault="00937838" w:rsidP="00937838">
            <w:pPr>
              <w:tabs>
                <w:tab w:val="left" w:pos="709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C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 использовать методы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научного и экспериментального </w:t>
            </w:r>
            <w:r w:rsidRPr="000C5CBF">
              <w:rPr>
                <w:rFonts w:ascii="Times New Roman" w:eastAsia="Times New Roman" w:hAnsi="Times New Roman" w:cs="Times New Roman"/>
                <w:sz w:val="28"/>
                <w:szCs w:val="28"/>
              </w:rPr>
              <w:t>исследований в фитофизиологии;</w:t>
            </w:r>
          </w:p>
          <w:p w14:paraId="37C0CAFF" w14:textId="734E8BEE" w:rsidR="00937838" w:rsidRPr="000C5CBF" w:rsidRDefault="00937838" w:rsidP="00937838">
            <w:pPr>
              <w:tabs>
                <w:tab w:val="left" w:pos="709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CB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– проводить поиск и систематизировать научную информацию по</w:t>
            </w:r>
          </w:p>
          <w:p w14:paraId="7A386D74" w14:textId="77777777" w:rsidR="00937838" w:rsidRPr="000C5CBF" w:rsidRDefault="00937838" w:rsidP="00937838">
            <w:pPr>
              <w:tabs>
                <w:tab w:val="left" w:pos="709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методам исследования</w:t>
            </w:r>
            <w:r w:rsidRPr="000C5C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растений;</w:t>
            </w:r>
          </w:p>
          <w:p w14:paraId="61CBF81F" w14:textId="275B2F96" w:rsidR="00937838" w:rsidRPr="000C5CBF" w:rsidRDefault="00937838" w:rsidP="00C51A80">
            <w:pPr>
              <w:tabs>
                <w:tab w:val="left" w:pos="709"/>
              </w:tabs>
              <w:spacing w:line="240" w:lineRule="auto"/>
              <w:ind w:left="80" w:hanging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CB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владеть:</w:t>
            </w:r>
          </w:p>
          <w:p w14:paraId="68FA9633" w14:textId="7D866B2D" w:rsidR="00937838" w:rsidRPr="000C5CBF" w:rsidRDefault="00937838" w:rsidP="00C51A80">
            <w:pPr>
              <w:tabs>
                <w:tab w:val="left" w:pos="709"/>
              </w:tabs>
              <w:spacing w:line="240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CBF">
              <w:rPr>
                <w:rFonts w:ascii="Times New Roman" w:eastAsia="Times New Roman" w:hAnsi="Times New Roman" w:cs="Times New Roman"/>
                <w:sz w:val="28"/>
                <w:szCs w:val="28"/>
              </w:rPr>
              <w:t>–основными приемами обработки экспериментальных данных;</w:t>
            </w:r>
          </w:p>
          <w:p w14:paraId="706113AB" w14:textId="73C5E52A" w:rsidR="00937838" w:rsidRPr="000C5CBF" w:rsidRDefault="00937838" w:rsidP="00C51A80">
            <w:pPr>
              <w:tabs>
                <w:tab w:val="left" w:pos="579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C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 методами оценки показателей физиологических процессов на разных </w:t>
            </w:r>
          </w:p>
          <w:p w14:paraId="7161A2AB" w14:textId="28CA9D41" w:rsidR="00937838" w:rsidRPr="008E110D" w:rsidRDefault="00937838" w:rsidP="00C51A80">
            <w:pPr>
              <w:tabs>
                <w:tab w:val="left" w:pos="579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 w:rsidRPr="000C5CBF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уровнях организации.</w:t>
            </w:r>
          </w:p>
        </w:tc>
      </w:tr>
      <w:tr w:rsidR="00937838" w:rsidRPr="00B450CF" w14:paraId="78B187EE" w14:textId="77777777" w:rsidTr="0061085D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8F85F" w14:textId="77777777" w:rsidR="00937838" w:rsidRPr="00B450CF" w:rsidRDefault="00937838" w:rsidP="0061085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0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D19BE" w14:textId="2049C869" w:rsidR="00937838" w:rsidRPr="00287C87" w:rsidRDefault="00937838" w:rsidP="00937838">
            <w:pPr>
              <w:spacing w:line="240" w:lineRule="auto"/>
              <w:ind w:firstLine="30"/>
              <w:jc w:val="both"/>
              <w:rPr>
                <w:sz w:val="28"/>
                <w:szCs w:val="28"/>
              </w:rPr>
            </w:pPr>
            <w:r w:rsidRPr="00624A2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СК-9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624A2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Применять методы регистрации и анализа показателей физиологических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процессов растений, организма человека и животных на клеточном, органном и организменном уровнях организации</w:t>
            </w:r>
          </w:p>
        </w:tc>
      </w:tr>
      <w:tr w:rsidR="00937838" w:rsidRPr="00B450CF" w14:paraId="33CF4B77" w14:textId="77777777" w:rsidTr="0061085D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8A3AE" w14:textId="77777777" w:rsidR="00937838" w:rsidRPr="00B450CF" w:rsidRDefault="00937838" w:rsidP="0061085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0CF"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C2B8B" w14:textId="4C974024" w:rsidR="00937838" w:rsidRPr="00B450CF" w:rsidRDefault="00937838" w:rsidP="0061085D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450C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Pr="00B450CF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B45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зачеты.</w:t>
            </w:r>
          </w:p>
        </w:tc>
      </w:tr>
    </w:tbl>
    <w:p w14:paraId="328ED126" w14:textId="77777777" w:rsidR="00937838" w:rsidRPr="00B450CF" w:rsidRDefault="00937838" w:rsidP="009378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FA6C22" w14:textId="77777777" w:rsidR="00937838" w:rsidRPr="00B450CF" w:rsidRDefault="00937838" w:rsidP="009378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131936" w14:textId="1D37EB3E" w:rsidR="00937838" w:rsidRDefault="00937838" w:rsidP="0093783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B450CF">
        <w:rPr>
          <w:rFonts w:ascii="Times New Roman" w:hAnsi="Times New Roman" w:cs="Times New Roman"/>
          <w:sz w:val="28"/>
          <w:szCs w:val="28"/>
        </w:rPr>
        <w:t>Преподавател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450CF">
        <w:rPr>
          <w:rFonts w:ascii="Times New Roman" w:hAnsi="Times New Roman" w:cs="Times New Roman"/>
          <w:sz w:val="28"/>
          <w:szCs w:val="28"/>
        </w:rPr>
        <w:t xml:space="preserve">  </w:t>
      </w:r>
      <w:r w:rsidRPr="00B450CF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B450CF">
        <w:rPr>
          <w:rFonts w:ascii="Times New Roman" w:hAnsi="Times New Roman" w:cs="Times New Roman"/>
          <w:sz w:val="28"/>
          <w:szCs w:val="28"/>
        </w:rPr>
        <w:tab/>
      </w:r>
      <w:r w:rsidRPr="00B450CF">
        <w:rPr>
          <w:rFonts w:ascii="Times New Roman" w:hAnsi="Times New Roman" w:cs="Times New Roman"/>
          <w:sz w:val="28"/>
          <w:szCs w:val="28"/>
        </w:rPr>
        <w:tab/>
        <w:t xml:space="preserve">_________________    </w:t>
      </w:r>
      <w:r>
        <w:rPr>
          <w:rFonts w:ascii="Times New Roman" w:hAnsi="Times New Roman" w:cs="Times New Roman"/>
          <w:sz w:val="28"/>
          <w:szCs w:val="28"/>
        </w:rPr>
        <w:t xml:space="preserve">Н.М.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Шестак</w:t>
      </w:r>
      <w:proofErr w:type="spellEnd"/>
    </w:p>
    <w:p w14:paraId="48324BFC" w14:textId="1E2FDB95" w:rsidR="00937838" w:rsidRDefault="00937838" w:rsidP="0093783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О.А.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Назарчук</w:t>
      </w:r>
      <w:proofErr w:type="spellEnd"/>
    </w:p>
    <w:p w14:paraId="1A2067D7" w14:textId="4478DD65" w:rsidR="00937838" w:rsidRDefault="00937838" w:rsidP="0093783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Л.Н.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Каленчук</w:t>
      </w:r>
      <w:proofErr w:type="spellEnd"/>
    </w:p>
    <w:p w14:paraId="7EC7ACCC" w14:textId="32888937" w:rsidR="00937838" w:rsidRPr="00B450CF" w:rsidRDefault="00937838" w:rsidP="0093783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И.М.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Шиманская</w:t>
      </w:r>
      <w:proofErr w:type="spellEnd"/>
    </w:p>
    <w:p w14:paraId="14BB03B0" w14:textId="77777777" w:rsidR="00937838" w:rsidRPr="00B450CF" w:rsidRDefault="00937838" w:rsidP="0093783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5892CF5" w14:textId="77777777" w:rsidR="00937838" w:rsidRPr="00B450CF" w:rsidRDefault="00937838" w:rsidP="0093783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50CF"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  <w:r w:rsidRPr="00B450CF">
        <w:rPr>
          <w:rFonts w:ascii="Times New Roman" w:hAnsi="Times New Roman" w:cs="Times New Roman"/>
          <w:sz w:val="28"/>
          <w:szCs w:val="28"/>
        </w:rPr>
        <w:tab/>
      </w:r>
      <w:r w:rsidRPr="00B450CF">
        <w:rPr>
          <w:rFonts w:ascii="Times New Roman" w:hAnsi="Times New Roman" w:cs="Times New Roman"/>
          <w:sz w:val="28"/>
          <w:szCs w:val="28"/>
        </w:rPr>
        <w:tab/>
        <w:t xml:space="preserve">_________________    </w:t>
      </w:r>
      <w:r>
        <w:rPr>
          <w:rFonts w:ascii="Times New Roman" w:hAnsi="Times New Roman" w:cs="Times New Roman"/>
          <w:sz w:val="28"/>
          <w:szCs w:val="28"/>
        </w:rPr>
        <w:t>А.П. Пехота</w:t>
      </w:r>
    </w:p>
    <w:p w14:paraId="5A8EB1C8" w14:textId="77777777" w:rsidR="00937838" w:rsidRPr="00F17F82" w:rsidRDefault="00937838" w:rsidP="0093783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2F472C62" w14:textId="77777777" w:rsidR="00937838" w:rsidRPr="0043388E" w:rsidRDefault="00937838" w:rsidP="0093783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587E8690" w14:textId="77777777" w:rsidR="00937838" w:rsidRPr="008E110D" w:rsidRDefault="00937838" w:rsidP="00937838">
      <w:pPr>
        <w:spacing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</w:p>
    <w:p w14:paraId="7DF1E966" w14:textId="77777777" w:rsidR="007E3F46" w:rsidRPr="00937838" w:rsidRDefault="007E3F46" w:rsidP="0093783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7E3F46" w:rsidRPr="00937838" w:rsidSect="00937838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F46"/>
    <w:rsid w:val="0015578A"/>
    <w:rsid w:val="002D3221"/>
    <w:rsid w:val="007E3F46"/>
    <w:rsid w:val="00937838"/>
    <w:rsid w:val="009A4B3D"/>
    <w:rsid w:val="00C51A80"/>
    <w:rsid w:val="00EA1EEC"/>
    <w:rsid w:val="00F5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D1D9"/>
  <w15:chartTrackingRefBased/>
  <w15:docId w15:val="{73B6273C-5E9B-411A-B84A-E3DF1204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838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3F4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F4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F4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F4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F4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F4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F4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F4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F4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3F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3F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3F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3F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3F4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3F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3F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3F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3F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3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7E3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3F4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E3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3F4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E3F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3F4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7E3F4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3F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E3F4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E3F4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937838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9378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d">
    <w:name w:val="Основной текст_"/>
    <w:basedOn w:val="a0"/>
    <w:link w:val="11"/>
    <w:rsid w:val="009378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d"/>
    <w:rsid w:val="0093783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kern w:val="2"/>
      <w:sz w:val="24"/>
      <w:szCs w:val="24"/>
      <w14:ligatures w14:val="standardContextual"/>
    </w:rPr>
  </w:style>
  <w:style w:type="character" w:customStyle="1" w:styleId="95pt">
    <w:name w:val="Основной текст + 9;5 pt;Курсив"/>
    <w:basedOn w:val="ad"/>
    <w:rsid w:val="00937838"/>
    <w:rPr>
      <w:rFonts w:ascii="Times New Roman" w:eastAsia="Times New Roman" w:hAnsi="Times New Roman" w:cs="Times New Roman"/>
      <w:i/>
      <w:iCs/>
      <w:spacing w:val="0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piakhotaA@outlook.com</dc:creator>
  <cp:keywords/>
  <dc:description/>
  <cp:lastModifiedBy>USER174</cp:lastModifiedBy>
  <cp:revision>9</cp:revision>
  <dcterms:created xsi:type="dcterms:W3CDTF">2025-05-07T18:29:00Z</dcterms:created>
  <dcterms:modified xsi:type="dcterms:W3CDTF">2025-05-08T07:32:00Z</dcterms:modified>
</cp:coreProperties>
</file>