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2A" w:rsidRPr="00EE3580" w:rsidRDefault="00594A2A" w:rsidP="00594A2A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EE3580">
        <w:rPr>
          <w:rFonts w:cs="Times New Roman"/>
          <w:b/>
          <w:sz w:val="24"/>
          <w:szCs w:val="24"/>
        </w:rPr>
        <w:t xml:space="preserve">Учебная дисциплина </w:t>
      </w:r>
      <w:r>
        <w:rPr>
          <w:rFonts w:cs="Times New Roman"/>
          <w:b/>
          <w:sz w:val="24"/>
          <w:szCs w:val="24"/>
        </w:rPr>
        <w:t>«</w:t>
      </w:r>
      <w:r w:rsidRPr="00EE3580">
        <w:rPr>
          <w:rFonts w:cs="Times New Roman"/>
          <w:b/>
          <w:sz w:val="24"/>
          <w:szCs w:val="24"/>
        </w:rPr>
        <w:t>Русский язык и культура речи</w:t>
      </w:r>
      <w:r>
        <w:rPr>
          <w:rFonts w:cs="Times New Roman"/>
          <w:b/>
          <w:sz w:val="24"/>
          <w:szCs w:val="24"/>
        </w:rPr>
        <w:t>»</w:t>
      </w:r>
    </w:p>
    <w:p w:rsidR="00594A2A" w:rsidRPr="00EE3580" w:rsidRDefault="00594A2A" w:rsidP="00594A2A">
      <w:pPr>
        <w:spacing w:after="0"/>
        <w:jc w:val="both"/>
        <w:rPr>
          <w:rFonts w:cs="Times New Roman"/>
          <w:color w:val="FF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46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E3580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EE3580">
              <w:rPr>
                <w:rFonts w:cs="Times New Roman"/>
                <w:sz w:val="24"/>
                <w:szCs w:val="24"/>
              </w:rPr>
              <w:t xml:space="preserve"> (I ступень высшего образования)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 xml:space="preserve">Специальность: 1-02 03 06 Иностранные языки (английский, немецкий), 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1-02 03 06 Иностранные языки (немецкий, английский),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1-02 03 08 Иностранный язык (английский),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1-02 03 08 Иностранный язык (немецкий).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46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  <w:lang w:val="be-BY"/>
              </w:rPr>
              <w:t xml:space="preserve">Культура речи как научная дисциплина. </w:t>
            </w:r>
            <w:r w:rsidRPr="00EE3580">
              <w:rPr>
                <w:rFonts w:cs="Times New Roman"/>
                <w:sz w:val="24"/>
                <w:szCs w:val="24"/>
              </w:rPr>
              <w:t xml:space="preserve">Язык и речь. Понятие литературного языка. Система функциональных стилей современного русского литературного языка. Деловая коммуникация и её разновидности. Нормы литературного языка и речевые ошибки. Правильность речи. Понятие чистоты речи. </w:t>
            </w:r>
            <w:r w:rsidRPr="00EE3580">
              <w:rPr>
                <w:rFonts w:cs="Times New Roman"/>
                <w:sz w:val="24"/>
                <w:szCs w:val="24"/>
                <w:lang w:val="be-BY"/>
              </w:rPr>
              <w:t xml:space="preserve">Основы техники речи. </w:t>
            </w:r>
            <w:r w:rsidRPr="00EE3580">
              <w:rPr>
                <w:rFonts w:cs="Times New Roman"/>
                <w:sz w:val="24"/>
                <w:szCs w:val="24"/>
              </w:rPr>
              <w:t>Этический компонент культуры речи. Русский речевой этикет. Средства невербальной коммуникации.</w:t>
            </w:r>
          </w:p>
        </w:tc>
      </w:tr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Формирование компетенции, результаты обучения</w:t>
            </w:r>
          </w:p>
        </w:tc>
        <w:tc>
          <w:tcPr>
            <w:tcW w:w="6946" w:type="dxa"/>
          </w:tcPr>
          <w:p w:rsidR="00594A2A" w:rsidRPr="00EE3580" w:rsidRDefault="00594A2A" w:rsidP="00D1629D">
            <w:pPr>
              <w:pStyle w:val="a9"/>
              <w:rPr>
                <w:color w:val="FF0000"/>
                <w:sz w:val="24"/>
                <w:szCs w:val="24"/>
              </w:rPr>
            </w:pPr>
            <w:r w:rsidRPr="00EE3580">
              <w:rPr>
                <w:sz w:val="24"/>
                <w:szCs w:val="24"/>
              </w:rPr>
              <w:t xml:space="preserve">В результате изучения курса студенты должны иметь навыки: техничной речи и </w:t>
            </w:r>
            <w:proofErr w:type="gramStart"/>
            <w:r w:rsidRPr="00EE3580">
              <w:rPr>
                <w:sz w:val="24"/>
                <w:szCs w:val="24"/>
              </w:rPr>
              <w:t>контроля за</w:t>
            </w:r>
            <w:proofErr w:type="gramEnd"/>
            <w:r w:rsidRPr="00EE3580">
              <w:rPr>
                <w:sz w:val="24"/>
                <w:szCs w:val="24"/>
              </w:rPr>
              <w:t xml:space="preserve"> технической стороной своей и чужой речи, навыки публичного выступления, общения с аудиторией и отдельными собеседниками.</w:t>
            </w:r>
          </w:p>
        </w:tc>
      </w:tr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3580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46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Школьный курс русского языка</w:t>
            </w:r>
          </w:p>
        </w:tc>
      </w:tr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6946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1 семестр: 54  академических часов (36 аудиторных, 18 самостоятельная работа),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2 семестр:</w:t>
            </w:r>
            <w:r w:rsidRPr="00EE3580">
              <w:rPr>
                <w:rFonts w:cs="Times New Roman"/>
                <w:color w:val="00B0F0"/>
                <w:sz w:val="24"/>
                <w:szCs w:val="24"/>
              </w:rPr>
              <w:t xml:space="preserve"> </w:t>
            </w:r>
            <w:r w:rsidRPr="00EE3580">
              <w:rPr>
                <w:rFonts w:cs="Times New Roman"/>
                <w:sz w:val="24"/>
                <w:szCs w:val="24"/>
              </w:rPr>
              <w:t>3 зачётные единицы, 56  академических часов (36 аудиторных, 20 самостоятельная работа)</w:t>
            </w:r>
          </w:p>
        </w:tc>
      </w:tr>
      <w:tr w:rsidR="00594A2A" w:rsidRPr="00EE3580" w:rsidTr="00D1629D">
        <w:tc>
          <w:tcPr>
            <w:tcW w:w="2660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EE3580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EE3580">
              <w:rPr>
                <w:rFonts w:cs="Times New Roman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946" w:type="dxa"/>
          </w:tcPr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>1 семестр: контрольный срез, выполнение упражнений, тестовых задание;</w:t>
            </w:r>
          </w:p>
          <w:p w:rsidR="00594A2A" w:rsidRPr="00EE3580" w:rsidRDefault="00594A2A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580">
              <w:rPr>
                <w:rFonts w:cs="Times New Roman"/>
                <w:sz w:val="24"/>
                <w:szCs w:val="24"/>
              </w:rPr>
              <w:t xml:space="preserve">2 семестр: контрольный срез, выполнение упражнений, тестовых задание, зачёт </w:t>
            </w:r>
          </w:p>
        </w:tc>
      </w:tr>
    </w:tbl>
    <w:p w:rsidR="0094221F" w:rsidRPr="00594A2A" w:rsidRDefault="0094221F" w:rsidP="00594A2A">
      <w:bookmarkStart w:id="0" w:name="_GoBack"/>
      <w:bookmarkEnd w:id="0"/>
    </w:p>
    <w:sectPr w:rsidR="0094221F" w:rsidRPr="00594A2A" w:rsidSect="009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6701"/>
    <w:rsid w:val="00147771"/>
    <w:rsid w:val="001B6BEA"/>
    <w:rsid w:val="001C491C"/>
    <w:rsid w:val="001F76A0"/>
    <w:rsid w:val="002070AB"/>
    <w:rsid w:val="0021177A"/>
    <w:rsid w:val="002210BF"/>
    <w:rsid w:val="00221A81"/>
    <w:rsid w:val="00286615"/>
    <w:rsid w:val="002A41D9"/>
    <w:rsid w:val="002D4B14"/>
    <w:rsid w:val="002F6A73"/>
    <w:rsid w:val="00381F81"/>
    <w:rsid w:val="003A1A0F"/>
    <w:rsid w:val="0047422F"/>
    <w:rsid w:val="004F00E9"/>
    <w:rsid w:val="004F217D"/>
    <w:rsid w:val="004F5CAB"/>
    <w:rsid w:val="00501A4E"/>
    <w:rsid w:val="00520476"/>
    <w:rsid w:val="0057581C"/>
    <w:rsid w:val="00594A2A"/>
    <w:rsid w:val="00595420"/>
    <w:rsid w:val="005B5C83"/>
    <w:rsid w:val="00604989"/>
    <w:rsid w:val="00611A13"/>
    <w:rsid w:val="00620125"/>
    <w:rsid w:val="006342C2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7F0734"/>
    <w:rsid w:val="00807605"/>
    <w:rsid w:val="00810BB9"/>
    <w:rsid w:val="00853BBB"/>
    <w:rsid w:val="00885049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2024-01-19T13:14:00Z</dcterms:created>
  <dcterms:modified xsi:type="dcterms:W3CDTF">2024-01-19T13:14:00Z</dcterms:modified>
</cp:coreProperties>
</file>