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F" w:rsidRPr="00D110C0" w:rsidRDefault="0047422F" w:rsidP="0047422F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дисциплина «Психология профессионального общения»</w:t>
      </w:r>
    </w:p>
    <w:p w:rsidR="0047422F" w:rsidRPr="00D110C0" w:rsidRDefault="0047422F" w:rsidP="0047422F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Специальности:  </w:t>
            </w:r>
            <w:r w:rsidRPr="00D110C0">
              <w:rPr>
                <w:rFonts w:cs="Times New Roman"/>
                <w:sz w:val="24"/>
                <w:szCs w:val="24"/>
              </w:rPr>
              <w:t>1 -02 03 08 Иностранный язык (английский), 1 -02 03 08 Иностранный язык (немецкий)</w:t>
            </w:r>
          </w:p>
        </w:tc>
      </w:tr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Понятие общения в психологии, функции общения, структура общения, средства общения, классификация видов общения, характеристика педагогического общения, стили руководства, стили педагогического общения, организация и проведения общения, конфликты в общении, понятие коммуникативного барьера</w:t>
            </w:r>
          </w:p>
        </w:tc>
      </w:tr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организовать и проводить педагогическое общение, формировать свой индивидуальный стиль общения, понимать сущность барьеров в общении, предупреждать и разрешать конфликтные ситуации.</w:t>
            </w:r>
          </w:p>
        </w:tc>
      </w:tr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Психологические знания об особенностях психического развития школьников, психологическая характеристика педагогической профессии, понятие педагогических способностей и значимых личностных качеств педагога.</w:t>
            </w:r>
          </w:p>
          <w:p w:rsidR="0047422F" w:rsidRPr="00D110C0" w:rsidRDefault="0047422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1 зачетные единицы, 72 академических часов (10 аудиторных, 62 – самостоятельная работа)</w:t>
            </w:r>
          </w:p>
          <w:p w:rsidR="0047422F" w:rsidRPr="00D110C0" w:rsidRDefault="0047422F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422F" w:rsidRPr="00D110C0" w:rsidTr="00D1629D">
        <w:tc>
          <w:tcPr>
            <w:tcW w:w="3562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009" w:type="dxa"/>
          </w:tcPr>
          <w:p w:rsidR="0047422F" w:rsidRPr="00D110C0" w:rsidRDefault="0047422F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4-й семестр: зачет.</w:t>
            </w:r>
          </w:p>
          <w:p w:rsidR="0047422F" w:rsidRPr="00D110C0" w:rsidRDefault="0047422F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47422F" w:rsidRPr="00D110C0" w:rsidRDefault="0047422F" w:rsidP="0047422F">
      <w:pPr>
        <w:spacing w:after="0"/>
        <w:jc w:val="both"/>
        <w:rPr>
          <w:rFonts w:cs="Times New Roman"/>
          <w:sz w:val="24"/>
          <w:szCs w:val="24"/>
        </w:rPr>
      </w:pPr>
    </w:p>
    <w:p w:rsidR="0094221F" w:rsidRPr="0047422F" w:rsidRDefault="0094221F" w:rsidP="0047422F">
      <w:bookmarkStart w:id="0" w:name="_GoBack"/>
      <w:bookmarkEnd w:id="0"/>
    </w:p>
    <w:sectPr w:rsidR="0094221F" w:rsidRPr="0047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74C7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2024-01-19T12:50:00Z</dcterms:created>
  <dcterms:modified xsi:type="dcterms:W3CDTF">2024-01-19T12:50:00Z</dcterms:modified>
</cp:coreProperties>
</file>