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BAA" w:rsidRPr="001725ED" w:rsidRDefault="00051929" w:rsidP="000519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1929">
        <w:rPr>
          <w:rFonts w:ascii="Times New Roman" w:hAnsi="Times New Roman" w:cs="Times New Roman"/>
          <w:b/>
          <w:bCs/>
          <w:sz w:val="28"/>
          <w:szCs w:val="28"/>
        </w:rPr>
        <w:t>Учебная дисциплина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3D0E2C">
        <w:rPr>
          <w:rFonts w:ascii="Times New Roman" w:hAnsi="Times New Roman" w:cs="Times New Roman"/>
          <w:b/>
          <w:bCs/>
          <w:sz w:val="28"/>
          <w:szCs w:val="28"/>
        </w:rPr>
        <w:t>Физика реальных кристаллов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51544" w:rsidRPr="001725ED" w:rsidRDefault="00C51544" w:rsidP="000519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515"/>
      </w:tblGrid>
      <w:tr w:rsidR="00051929" w:rsidTr="00134260">
        <w:tc>
          <w:tcPr>
            <w:tcW w:w="2830" w:type="dxa"/>
          </w:tcPr>
          <w:p w:rsidR="00051929" w:rsidRDefault="00051929" w:rsidP="00C51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6515" w:type="dxa"/>
          </w:tcPr>
          <w:p w:rsidR="00122368" w:rsidRPr="005A782E" w:rsidRDefault="00122368" w:rsidP="00122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82E"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 высшего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78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A782E">
              <w:rPr>
                <w:rFonts w:ascii="Times New Roman" w:hAnsi="Times New Roman" w:cs="Times New Roman"/>
                <w:sz w:val="28"/>
                <w:szCs w:val="28"/>
              </w:rPr>
              <w:t xml:space="preserve"> ступен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051929" w:rsidRDefault="00051929" w:rsidP="00C5154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Специальность: </w:t>
            </w:r>
            <w:r w:rsidRPr="00051929">
              <w:rPr>
                <w:rFonts w:ascii="Times New Roman" w:hAnsi="Times New Roman" w:cs="Times New Roman"/>
                <w:bCs/>
                <w:sz w:val="28"/>
                <w:szCs w:val="28"/>
              </w:rPr>
              <w:t>1-31 04 08Компьютерная физика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051929" w:rsidRDefault="00051929" w:rsidP="00C5154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1929"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специализаци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051929">
              <w:rPr>
                <w:rFonts w:ascii="Times New Roman" w:hAnsi="Times New Roman" w:cs="Times New Roman"/>
                <w:bCs/>
                <w:sz w:val="28"/>
                <w:szCs w:val="28"/>
              </w:rPr>
              <w:t>:1-31 04 08 03Компьютерное моделирование</w:t>
            </w:r>
            <w:r w:rsidR="00401401" w:rsidRPr="004014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51929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физических процессов</w:t>
            </w:r>
            <w:r w:rsidR="0013426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134260" w:rsidRPr="00051929" w:rsidRDefault="00DC6074" w:rsidP="00D851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Факультативная дисциплина</w:t>
            </w:r>
          </w:p>
        </w:tc>
      </w:tr>
      <w:tr w:rsidR="00051929" w:rsidTr="00134260">
        <w:tc>
          <w:tcPr>
            <w:tcW w:w="2830" w:type="dxa"/>
          </w:tcPr>
          <w:p w:rsidR="00051929" w:rsidRDefault="00051929" w:rsidP="00C51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6515" w:type="dxa"/>
          </w:tcPr>
          <w:p w:rsidR="00051929" w:rsidRPr="007A46DA" w:rsidRDefault="007A46DA" w:rsidP="007A46DA">
            <w:pPr>
              <w:pStyle w:val="a6"/>
              <w:ind w:left="5"/>
              <w:jc w:val="both"/>
              <w:rPr>
                <w:b w:val="0"/>
                <w:szCs w:val="28"/>
              </w:rPr>
            </w:pPr>
            <w:r w:rsidRPr="007A46DA">
              <w:rPr>
                <w:b w:val="0"/>
                <w:szCs w:val="28"/>
              </w:rPr>
              <w:t>Пространственная решетка. Типы кристаллических решеток. Типы связей в кристаллах. Жидкие кристаллические структуры. Пластические свойства кристаллов. Дефекты кристаллов. Механизмы электропластичности. Электронный ветер и сила электронного увлечения. Кинетика пластической деформации. Кристаллизация. Плавление.</w:t>
            </w:r>
          </w:p>
        </w:tc>
      </w:tr>
      <w:tr w:rsidR="00134260" w:rsidTr="00134260">
        <w:tc>
          <w:tcPr>
            <w:tcW w:w="2830" w:type="dxa"/>
          </w:tcPr>
          <w:p w:rsidR="00134260" w:rsidRDefault="00134260" w:rsidP="00C51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Формируемые компетенции, результаты обучения</w:t>
            </w:r>
          </w:p>
        </w:tc>
        <w:tc>
          <w:tcPr>
            <w:tcW w:w="6515" w:type="dxa"/>
          </w:tcPr>
          <w:p w:rsidR="00FF3881" w:rsidRPr="003025CD" w:rsidRDefault="00946391" w:rsidP="007A46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881">
              <w:rPr>
                <w:rFonts w:ascii="Times New Roman" w:hAnsi="Times New Roman" w:cs="Times New Roman"/>
                <w:sz w:val="28"/>
                <w:szCs w:val="28"/>
              </w:rPr>
              <w:t xml:space="preserve">Базовые профессиональные компетенции: владеть </w:t>
            </w:r>
            <w:r w:rsidR="00FF3881" w:rsidRPr="00FF3881">
              <w:rPr>
                <w:rFonts w:ascii="Times New Roman" w:hAnsi="Times New Roman" w:cs="Times New Roman"/>
                <w:sz w:val="28"/>
                <w:szCs w:val="28"/>
              </w:rPr>
              <w:t xml:space="preserve">основными понятиями и </w:t>
            </w:r>
            <w:r w:rsidR="007A46DA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представлениями термодинамического подхода к описанию физических систем, обладать </w:t>
            </w:r>
            <w:r w:rsidR="00FF3881" w:rsidRPr="00FF3881">
              <w:rPr>
                <w:rFonts w:ascii="Times New Roman" w:hAnsi="Times New Roman" w:cs="Times New Roman"/>
                <w:sz w:val="28"/>
                <w:szCs w:val="28"/>
              </w:rPr>
              <w:t xml:space="preserve">базовыми навыками </w:t>
            </w:r>
            <w:r w:rsidR="007A46DA">
              <w:rPr>
                <w:rFonts w:ascii="Times New Roman" w:hAnsi="Times New Roman" w:cs="Times New Roman"/>
                <w:sz w:val="28"/>
                <w:szCs w:val="28"/>
              </w:rPr>
              <w:t>экспериментальных исследований газов, жидкостей и твердых тел.</w:t>
            </w:r>
          </w:p>
        </w:tc>
      </w:tr>
      <w:tr w:rsidR="00134260" w:rsidTr="00134260">
        <w:tc>
          <w:tcPr>
            <w:tcW w:w="2830" w:type="dxa"/>
          </w:tcPr>
          <w:p w:rsidR="00134260" w:rsidRDefault="00134260" w:rsidP="00C51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Пререквизиты</w:t>
            </w:r>
            <w:proofErr w:type="spellEnd"/>
          </w:p>
        </w:tc>
        <w:tc>
          <w:tcPr>
            <w:tcW w:w="6515" w:type="dxa"/>
          </w:tcPr>
          <w:p w:rsidR="00134260" w:rsidRDefault="00FF3881" w:rsidP="00C51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Механика, Молекулярная физика</w:t>
            </w:r>
            <w:r w:rsidR="007A46DA">
              <w:rPr>
                <w:rFonts w:ascii="Times New Roman" w:hAnsi="Times New Roman" w:cs="Times New Roman"/>
                <w:sz w:val="28"/>
                <w:szCs w:val="28"/>
              </w:rPr>
              <w:t>, Электричество и магнетизм, Оптика</w:t>
            </w:r>
          </w:p>
        </w:tc>
      </w:tr>
      <w:tr w:rsidR="00134260" w:rsidTr="00134260">
        <w:tc>
          <w:tcPr>
            <w:tcW w:w="2830" w:type="dxa"/>
          </w:tcPr>
          <w:p w:rsidR="00134260" w:rsidRDefault="00134260" w:rsidP="00C51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Трудоемкость</w:t>
            </w:r>
          </w:p>
        </w:tc>
        <w:tc>
          <w:tcPr>
            <w:tcW w:w="6515" w:type="dxa"/>
          </w:tcPr>
          <w:p w:rsidR="00134260" w:rsidRPr="00D85189" w:rsidRDefault="00D85189" w:rsidP="00D851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1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34260" w:rsidRPr="00D85189">
              <w:rPr>
                <w:rFonts w:ascii="Times New Roman" w:hAnsi="Times New Roman" w:cs="Times New Roman"/>
                <w:sz w:val="28"/>
                <w:szCs w:val="28"/>
              </w:rPr>
              <w:t xml:space="preserve"> зачетны</w:t>
            </w:r>
            <w:r w:rsidRPr="00D851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01401" w:rsidRPr="00D851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4260" w:rsidRPr="00D85189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  <w:r w:rsidRPr="00D8518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134260" w:rsidRPr="00D8518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A46DA" w:rsidRPr="00D85189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134260" w:rsidRPr="00D851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34260" w:rsidRPr="00D85189">
              <w:rPr>
                <w:rFonts w:ascii="Times New Roman" w:hAnsi="Times New Roman" w:cs="Times New Roman"/>
                <w:sz w:val="28"/>
                <w:szCs w:val="28"/>
              </w:rPr>
              <w:t>академических</w:t>
            </w:r>
            <w:proofErr w:type="gramEnd"/>
            <w:r w:rsidR="00134260" w:rsidRPr="00D85189">
              <w:rPr>
                <w:rFonts w:ascii="Times New Roman" w:hAnsi="Times New Roman" w:cs="Times New Roman"/>
                <w:sz w:val="28"/>
                <w:szCs w:val="28"/>
              </w:rPr>
              <w:t xml:space="preserve"> часа (</w:t>
            </w:r>
            <w:r w:rsidR="007A46DA" w:rsidRPr="00D8518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134260" w:rsidRPr="00D85189">
              <w:rPr>
                <w:rFonts w:ascii="Times New Roman" w:hAnsi="Times New Roman" w:cs="Times New Roman"/>
                <w:sz w:val="28"/>
                <w:szCs w:val="28"/>
              </w:rPr>
              <w:t xml:space="preserve"> – аудиторных, </w:t>
            </w:r>
            <w:r w:rsidR="007A46DA" w:rsidRPr="00D8518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134260" w:rsidRPr="00D85189">
              <w:rPr>
                <w:rFonts w:ascii="Times New Roman" w:hAnsi="Times New Roman" w:cs="Times New Roman"/>
                <w:sz w:val="28"/>
                <w:szCs w:val="28"/>
              </w:rPr>
              <w:t xml:space="preserve"> – самостоятельная работа).</w:t>
            </w:r>
          </w:p>
        </w:tc>
      </w:tr>
      <w:tr w:rsidR="00134260" w:rsidTr="00134260">
        <w:tc>
          <w:tcPr>
            <w:tcW w:w="2830" w:type="dxa"/>
          </w:tcPr>
          <w:p w:rsidR="00134260" w:rsidRDefault="00134260" w:rsidP="00C51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ы), требования и формы текущей и промежуточной аттестации</w:t>
            </w:r>
          </w:p>
        </w:tc>
        <w:tc>
          <w:tcPr>
            <w:tcW w:w="6515" w:type="dxa"/>
          </w:tcPr>
          <w:p w:rsidR="00134260" w:rsidRPr="00D85189" w:rsidRDefault="007A46DA" w:rsidP="007A46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1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34260" w:rsidRPr="00D85189">
              <w:rPr>
                <w:rFonts w:ascii="Times New Roman" w:hAnsi="Times New Roman" w:cs="Times New Roman"/>
                <w:sz w:val="28"/>
                <w:szCs w:val="28"/>
              </w:rPr>
              <w:t xml:space="preserve">-й семестр: </w:t>
            </w:r>
            <w:r w:rsidRPr="00D85189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  <w:r w:rsidR="00134260" w:rsidRPr="00D851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A4E38" w:rsidRDefault="009A4E38" w:rsidP="000519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4E38" w:rsidRPr="00401401" w:rsidRDefault="009A4E38">
      <w:pPr>
        <w:rPr>
          <w:rFonts w:ascii="Times New Roman" w:hAnsi="Times New Roman" w:cs="Times New Roman"/>
          <w:sz w:val="28"/>
          <w:szCs w:val="28"/>
        </w:rPr>
      </w:pPr>
    </w:p>
    <w:sectPr w:rsidR="009A4E38" w:rsidRPr="00401401" w:rsidSect="000C2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929"/>
    <w:rsid w:val="000169A8"/>
    <w:rsid w:val="00051929"/>
    <w:rsid w:val="00080686"/>
    <w:rsid w:val="000C27FF"/>
    <w:rsid w:val="00122368"/>
    <w:rsid w:val="001251F1"/>
    <w:rsid w:val="00134260"/>
    <w:rsid w:val="001725ED"/>
    <w:rsid w:val="00231B35"/>
    <w:rsid w:val="003025CD"/>
    <w:rsid w:val="003D0E2C"/>
    <w:rsid w:val="00401401"/>
    <w:rsid w:val="00525575"/>
    <w:rsid w:val="00526EBE"/>
    <w:rsid w:val="005303F3"/>
    <w:rsid w:val="005524D8"/>
    <w:rsid w:val="005C7BAA"/>
    <w:rsid w:val="00645D34"/>
    <w:rsid w:val="0070788B"/>
    <w:rsid w:val="00766C5D"/>
    <w:rsid w:val="007A46DA"/>
    <w:rsid w:val="00871955"/>
    <w:rsid w:val="00885A98"/>
    <w:rsid w:val="00902F53"/>
    <w:rsid w:val="00946391"/>
    <w:rsid w:val="009A4E38"/>
    <w:rsid w:val="00B94B07"/>
    <w:rsid w:val="00BB7370"/>
    <w:rsid w:val="00C4612A"/>
    <w:rsid w:val="00C51544"/>
    <w:rsid w:val="00D85189"/>
    <w:rsid w:val="00DC6074"/>
    <w:rsid w:val="00EF4528"/>
    <w:rsid w:val="00F072A3"/>
    <w:rsid w:val="00FF38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7FF"/>
  </w:style>
  <w:style w:type="paragraph" w:styleId="3">
    <w:name w:val="heading 3"/>
    <w:basedOn w:val="a"/>
    <w:next w:val="a"/>
    <w:link w:val="30"/>
    <w:qFormat/>
    <w:rsid w:val="009A4E3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19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"/>
    <w:basedOn w:val="a"/>
    <w:autoRedefine/>
    <w:rsid w:val="0005192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customStyle="1" w:styleId="30">
    <w:name w:val="Заголовок 3 Знак"/>
    <w:basedOn w:val="a0"/>
    <w:link w:val="3"/>
    <w:rsid w:val="009A4E3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5">
    <w:name w:val="Основной текст + Полужирный"/>
    <w:rsid w:val="001725ED"/>
    <w:rPr>
      <w:rFonts w:ascii="Times New Roman" w:hAnsi="Times New Roman"/>
      <w:b/>
      <w:sz w:val="28"/>
      <w:shd w:val="clear" w:color="auto" w:fill="FFFFFF"/>
    </w:rPr>
  </w:style>
  <w:style w:type="paragraph" w:customStyle="1" w:styleId="4">
    <w:name w:val="Основной текст4"/>
    <w:basedOn w:val="a"/>
    <w:rsid w:val="00FF3881"/>
    <w:pPr>
      <w:widowControl w:val="0"/>
      <w:shd w:val="clear" w:color="auto" w:fill="FFFFFF"/>
      <w:spacing w:after="0" w:line="226" w:lineRule="exact"/>
      <w:ind w:hanging="94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6">
    <w:name w:val="Title"/>
    <w:basedOn w:val="a"/>
    <w:link w:val="a7"/>
    <w:qFormat/>
    <w:rsid w:val="007A46D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7A46DA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38D0F-98A3-4B1A-ACF9-968AB50CC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PlayerOne</dc:creator>
  <cp:lastModifiedBy>USER320</cp:lastModifiedBy>
  <cp:revision>11</cp:revision>
  <cp:lastPrinted>2022-09-22T19:00:00Z</cp:lastPrinted>
  <dcterms:created xsi:type="dcterms:W3CDTF">2022-09-30T08:24:00Z</dcterms:created>
  <dcterms:modified xsi:type="dcterms:W3CDTF">2022-11-14T11:55:00Z</dcterms:modified>
</cp:coreProperties>
</file>