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2B" w:rsidRDefault="00E5412B" w:rsidP="00E54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«Физика»</w:t>
      </w:r>
    </w:p>
    <w:p w:rsidR="00E5412B" w:rsidRPr="00E53E04" w:rsidRDefault="00E5412B" w:rsidP="00E54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E5412B" w:rsidTr="00E5412B">
        <w:tc>
          <w:tcPr>
            <w:tcW w:w="2694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13" w:type="dxa"/>
          </w:tcPr>
          <w:p w:rsidR="00DC3C5B" w:rsidRPr="005A782E" w:rsidRDefault="00DC3C5B" w:rsidP="00DC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6769E" w:rsidRPr="0046769E" w:rsidRDefault="00DC3C5B" w:rsidP="00467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69E" w:rsidRPr="0046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-08-01-01-05 Профессиональное обучение (строительство)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6769E" w:rsidRPr="0046769E" w:rsidRDefault="00DC3C5B" w:rsidP="00467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1-08-01-01-01 </w:t>
            </w:r>
            <w:r w:rsidR="0046769E" w:rsidRPr="0046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(машиностроение)</w:t>
            </w:r>
            <w:bookmarkStart w:id="0" w:name="_GoBack"/>
            <w:bookmarkEnd w:id="0"/>
          </w:p>
          <w:p w:rsidR="00E5412B" w:rsidRPr="00080686" w:rsidRDefault="0046769E" w:rsidP="004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компонент: модуль «Естественнонаучный»</w:t>
            </w:r>
          </w:p>
        </w:tc>
      </w:tr>
      <w:tr w:rsidR="00E5412B" w:rsidTr="00E5412B">
        <w:tc>
          <w:tcPr>
            <w:tcW w:w="2694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513" w:type="dxa"/>
          </w:tcPr>
          <w:p w:rsidR="00E5412B" w:rsidRPr="00B94B07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Кинематика. Динамика материальной точки. Законы сохранения в механике. Динамика твердого тела. Механика сплошных сред. Механические колебания.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Упругие волны.</w:t>
            </w:r>
          </w:p>
          <w:p w:rsidR="00E5412B" w:rsidRPr="00B94B07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Молекулярно-кинетическая теория газов. Явления переноса в термодинамически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неравновесных системах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Термодинамика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Реальные газы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Кристаллическое 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Фазовые переходы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412B" w:rsidRPr="00B94B07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Электрическое поле в вакууме. Электрическое поле в веществе. Постоянный электрический ток. Электрический ток в различных средах. Магнитное поле постоянного тока. Магнитное поле в веществе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индукция. Электрические колебания.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Максвелла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Электромагнитные волны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412B" w:rsidRPr="00B94B07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Введение. Интерференция света.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Дифракция света. Поляризация света.</w:t>
            </w:r>
          </w:p>
          <w:p w:rsidR="00E5412B" w:rsidRPr="00B94B07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Квантовая природа излучения. Волновые свойства микрочастиц. Физика атомов и молекул.</w:t>
            </w:r>
          </w:p>
          <w:p w:rsidR="00E5412B" w:rsidRPr="00B94B07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iCs/>
                <w:sz w:val="28"/>
                <w:szCs w:val="28"/>
              </w:rPr>
              <w:t>Атомное ядро и элементарные частицы.</w:t>
            </w:r>
          </w:p>
        </w:tc>
      </w:tr>
      <w:tr w:rsidR="00E5412B" w:rsidTr="00E5412B">
        <w:tc>
          <w:tcPr>
            <w:tcW w:w="2694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7513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быть способным применять базовые естественнонаучные знания для решения теоретических и практических задач в профессиональной деятельности.</w:t>
            </w:r>
          </w:p>
        </w:tc>
      </w:tr>
      <w:tr w:rsidR="00E5412B" w:rsidTr="00E5412B">
        <w:tc>
          <w:tcPr>
            <w:tcW w:w="2694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7513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2B" w:rsidTr="00E5412B">
        <w:tc>
          <w:tcPr>
            <w:tcW w:w="2694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7513" w:type="dxa"/>
          </w:tcPr>
          <w:p w:rsidR="00E5412B" w:rsidRPr="0046769E" w:rsidRDefault="0046769E" w:rsidP="004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12B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5412B">
              <w:rPr>
                <w:rFonts w:ascii="Times New Roman" w:hAnsi="Times New Roman" w:cs="Times New Roman"/>
                <w:sz w:val="28"/>
                <w:szCs w:val="28"/>
              </w:rPr>
              <w:t xml:space="preserve"> единиц,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E5412B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E541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5412B" w:rsidRPr="0046769E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аудиторных, </w:t>
            </w: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E5412B" w:rsidRPr="0046769E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  <w:p w:rsidR="0046769E" w:rsidRPr="0046769E" w:rsidRDefault="0046769E" w:rsidP="004676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69E">
              <w:rPr>
                <w:rFonts w:ascii="Times New Roman" w:hAnsi="Times New Roman" w:cs="Times New Roman"/>
                <w:i/>
                <w:sz w:val="28"/>
                <w:szCs w:val="28"/>
              </w:rPr>
              <w:t>Заочное отделение</w:t>
            </w:r>
          </w:p>
          <w:p w:rsidR="00E5412B" w:rsidRDefault="0046769E" w:rsidP="004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E5412B" w:rsidTr="00E5412B">
        <w:tc>
          <w:tcPr>
            <w:tcW w:w="2694" w:type="dxa"/>
          </w:tcPr>
          <w:p w:rsidR="00E5412B" w:rsidRDefault="00E5412B" w:rsidP="00E5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513" w:type="dxa"/>
          </w:tcPr>
          <w:p w:rsidR="0046769E" w:rsidRPr="0046769E" w:rsidRDefault="0046769E" w:rsidP="004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>1-й семестр: коллоквиум, экзамен.</w:t>
            </w:r>
          </w:p>
          <w:p w:rsidR="00E5412B" w:rsidRDefault="0046769E" w:rsidP="004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9E">
              <w:rPr>
                <w:rFonts w:ascii="Times New Roman" w:hAnsi="Times New Roman" w:cs="Times New Roman"/>
                <w:sz w:val="28"/>
                <w:szCs w:val="28"/>
              </w:rPr>
              <w:t>2-й семестр: коллоквиум, экзамен.</w:t>
            </w:r>
          </w:p>
        </w:tc>
      </w:tr>
    </w:tbl>
    <w:p w:rsidR="00F70501" w:rsidRDefault="00F70501"/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E5412B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9E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3C5B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12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2022-09-30T07:18:00Z</dcterms:created>
  <dcterms:modified xsi:type="dcterms:W3CDTF">2022-11-14T11:56:00Z</dcterms:modified>
</cp:coreProperties>
</file>