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3" w:rsidRPr="00C11153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153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DA30A3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153">
        <w:rPr>
          <w:rFonts w:ascii="Times New Roman" w:hAnsi="Times New Roman" w:cs="Times New Roman"/>
          <w:b/>
          <w:color w:val="000000" w:themeColor="text1"/>
          <w:sz w:val="28"/>
        </w:rPr>
        <w:t xml:space="preserve"> «</w:t>
      </w:r>
      <w:r w:rsidR="00956A44">
        <w:rPr>
          <w:rFonts w:ascii="Times New Roman" w:hAnsi="Times New Roman" w:cs="Times New Roman"/>
          <w:b/>
          <w:color w:val="000000" w:themeColor="text1"/>
          <w:sz w:val="28"/>
        </w:rPr>
        <w:t>Прогрессивные технологии получения строительных материалов</w:t>
      </w:r>
      <w:r w:rsidRPr="00C11153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3652"/>
        <w:gridCol w:w="6202"/>
      </w:tblGrid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DA30A3" w:rsidRPr="004334EF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</w:p>
          <w:p w:rsidR="00DA30A3" w:rsidRPr="004334EF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DA30A3" w:rsidRPr="004334EF" w:rsidRDefault="00DA30A3" w:rsidP="00C1115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</w:p>
          <w:p w:rsidR="00DA30A3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C11153" w:rsidRPr="004334EF" w:rsidRDefault="00C1115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образования: факультативные дисциплины</w:t>
            </w:r>
          </w:p>
        </w:tc>
      </w:tr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6202" w:type="dxa"/>
          </w:tcPr>
          <w:p w:rsidR="00BF711B" w:rsidRPr="00BF711B" w:rsidRDefault="00BF711B" w:rsidP="004753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производства строительных материалов, изделий и конструкций в Республике Беларусь. Прогрессивные технологии в производстве строительных материалов. </w:t>
            </w:r>
          </w:p>
          <w:p w:rsidR="00BF711B" w:rsidRPr="00BF711B" w:rsidRDefault="00BF711B" w:rsidP="004753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состава строительного раствора. Производство портландцемента. Производство строительной извести, силикатных материалов и изделий.</w:t>
            </w:r>
          </w:p>
          <w:p w:rsidR="00BF711B" w:rsidRPr="00BF711B" w:rsidRDefault="00BF711B" w:rsidP="004753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задачи в производстве строительного гипса и строительной извести Производство изделий на основе гипсовых вяжущих.</w:t>
            </w:r>
          </w:p>
          <w:p w:rsidR="00BF711B" w:rsidRPr="00BF711B" w:rsidRDefault="00BF711B" w:rsidP="004753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задачи в производстве строительного гипса и строительной извести. Производство материалов</w:t>
            </w:r>
            <w:r w:rsidR="0047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силикатных расплавов. Производство строительной керамики.</w:t>
            </w:r>
          </w:p>
          <w:p w:rsidR="00BF711B" w:rsidRPr="00BF711B" w:rsidRDefault="00BF711B" w:rsidP="004753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задачи в производстве керамических изделий. Производство эффективных материалов.</w:t>
            </w:r>
          </w:p>
          <w:p w:rsidR="00DA30A3" w:rsidRPr="00BF711B" w:rsidRDefault="00DA30A3" w:rsidP="00BF71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DA30A3" w:rsidRPr="00475343" w:rsidRDefault="006A0005" w:rsidP="0047534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43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  <w:r w:rsidR="00BF711B" w:rsidRPr="004753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F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2B2A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специальными знаниями о строительных материалах и изделиях, конструкциях, уметь выполнять технические и геодезические измерения, быть способным их использовать в профессиона</w:t>
            </w:r>
            <w:r w:rsidR="0029408A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</w:t>
            </w:r>
          </w:p>
        </w:tc>
      </w:tr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DA30A3" w:rsidRPr="001E089F" w:rsidRDefault="006A0005" w:rsidP="00F82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95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Строительные материалы и изделия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», «</w:t>
            </w:r>
            <w:r w:rsidR="00F82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Материаловедение и технология сварки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», «</w:t>
            </w:r>
            <w:r w:rsidR="00F82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Железобетонные и каменные 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</w:tr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6202" w:type="dxa"/>
          </w:tcPr>
          <w:p w:rsidR="00DA30A3" w:rsidRPr="00DA30A3" w:rsidRDefault="00F82B2A" w:rsidP="00F82B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A30A3"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часов (</w:t>
            </w:r>
            <w:r w:rsidR="00C11153" w:rsidRPr="00DA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–</w:t>
            </w:r>
            <w:r w:rsidR="00C11153"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них лекции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часов, лабораторные занятия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A30A3" w:rsidTr="00C11153">
        <w:tc>
          <w:tcPr>
            <w:tcW w:w="3652" w:type="dxa"/>
          </w:tcPr>
          <w:p w:rsidR="00DA30A3" w:rsidRPr="00475343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475343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DA30A3" w:rsidRPr="00514AC7" w:rsidRDefault="00F82B2A" w:rsidP="00C1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A30A3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предусмотрено</w:t>
            </w:r>
            <w:r w:rsidR="00DA30A3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A30A3" w:rsidRPr="0009468B" w:rsidRDefault="00DA30A3" w:rsidP="00DA30A3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4334EF" w:rsidRDefault="004334EF">
      <w:pPr>
        <w:rPr>
          <w:rFonts w:ascii="Times New Roman" w:hAnsi="Times New Roman" w:cs="Times New Roman"/>
          <w:sz w:val="28"/>
        </w:rPr>
      </w:pPr>
    </w:p>
    <w:sectPr w:rsidR="004334EF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E73DF7"/>
    <w:rsid w:val="00000A08"/>
    <w:rsid w:val="0001641E"/>
    <w:rsid w:val="0009468B"/>
    <w:rsid w:val="000B7E27"/>
    <w:rsid w:val="001200D0"/>
    <w:rsid w:val="001249F1"/>
    <w:rsid w:val="00137C2D"/>
    <w:rsid w:val="00183A71"/>
    <w:rsid w:val="001943DC"/>
    <w:rsid w:val="001E089F"/>
    <w:rsid w:val="002555F6"/>
    <w:rsid w:val="002710E2"/>
    <w:rsid w:val="00284201"/>
    <w:rsid w:val="0029408A"/>
    <w:rsid w:val="0031190F"/>
    <w:rsid w:val="00317BF7"/>
    <w:rsid w:val="003B5DBB"/>
    <w:rsid w:val="003E3F0C"/>
    <w:rsid w:val="003E6CDF"/>
    <w:rsid w:val="004334EF"/>
    <w:rsid w:val="00475343"/>
    <w:rsid w:val="00493B7F"/>
    <w:rsid w:val="004E3D1E"/>
    <w:rsid w:val="004F461E"/>
    <w:rsid w:val="00514AC7"/>
    <w:rsid w:val="006A0005"/>
    <w:rsid w:val="008818EF"/>
    <w:rsid w:val="00894F9B"/>
    <w:rsid w:val="00945EB3"/>
    <w:rsid w:val="00956A44"/>
    <w:rsid w:val="00956ADA"/>
    <w:rsid w:val="00A47D9A"/>
    <w:rsid w:val="00AD22D3"/>
    <w:rsid w:val="00BF711B"/>
    <w:rsid w:val="00BF7A98"/>
    <w:rsid w:val="00C11153"/>
    <w:rsid w:val="00C64F47"/>
    <w:rsid w:val="00C65B8C"/>
    <w:rsid w:val="00CB77C8"/>
    <w:rsid w:val="00CF54D8"/>
    <w:rsid w:val="00D073C3"/>
    <w:rsid w:val="00D741C5"/>
    <w:rsid w:val="00DA0B7C"/>
    <w:rsid w:val="00DA30A3"/>
    <w:rsid w:val="00DA4995"/>
    <w:rsid w:val="00DF5324"/>
    <w:rsid w:val="00E02696"/>
    <w:rsid w:val="00E34407"/>
    <w:rsid w:val="00E642FB"/>
    <w:rsid w:val="00E73DF7"/>
    <w:rsid w:val="00F03DA0"/>
    <w:rsid w:val="00F26349"/>
    <w:rsid w:val="00F31259"/>
    <w:rsid w:val="00F82B2A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2022-11-04T09:58:00Z</dcterms:created>
  <dcterms:modified xsi:type="dcterms:W3CDTF">2022-11-05T06:30:00Z</dcterms:modified>
</cp:coreProperties>
</file>