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E9" w:rsidRPr="00566AE9" w:rsidRDefault="004F00E9" w:rsidP="004F00E9">
      <w:pPr>
        <w:spacing w:after="0"/>
        <w:jc w:val="center"/>
        <w:rPr>
          <w:b/>
          <w:sz w:val="24"/>
          <w:szCs w:val="24"/>
        </w:rPr>
      </w:pPr>
      <w:r w:rsidRPr="00566AE9">
        <w:rPr>
          <w:b/>
          <w:sz w:val="24"/>
          <w:szCs w:val="24"/>
        </w:rPr>
        <w:t>Учебная дисциплина «Основы психологии»</w:t>
      </w:r>
    </w:p>
    <w:p w:rsidR="004F00E9" w:rsidRPr="00566AE9" w:rsidRDefault="004F00E9" w:rsidP="004F00E9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6030"/>
      </w:tblGrid>
      <w:tr w:rsidR="004F00E9" w:rsidRPr="00566AE9" w:rsidTr="00D1629D">
        <w:tc>
          <w:tcPr>
            <w:tcW w:w="4927" w:type="dxa"/>
          </w:tcPr>
          <w:p w:rsidR="004F00E9" w:rsidRPr="00566AE9" w:rsidRDefault="004F00E9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66AE9">
              <w:rPr>
                <w:b/>
                <w:color w:val="000000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9498" w:type="dxa"/>
          </w:tcPr>
          <w:p w:rsidR="004F00E9" w:rsidRPr="00566AE9" w:rsidRDefault="004F00E9" w:rsidP="00D1629D">
            <w:pPr>
              <w:spacing w:after="0"/>
              <w:rPr>
                <w:color w:val="000000"/>
                <w:sz w:val="24"/>
                <w:szCs w:val="24"/>
              </w:rPr>
            </w:pPr>
            <w:r w:rsidRPr="00566AE9">
              <w:rPr>
                <w:color w:val="000000"/>
                <w:sz w:val="24"/>
                <w:szCs w:val="24"/>
              </w:rPr>
              <w:t>(</w:t>
            </w:r>
            <w:r w:rsidRPr="00566AE9">
              <w:rPr>
                <w:color w:val="000000"/>
                <w:sz w:val="24"/>
                <w:szCs w:val="24"/>
                <w:lang w:val="en-US"/>
              </w:rPr>
              <w:t>I</w:t>
            </w:r>
            <w:r w:rsidRPr="00566AE9">
              <w:rPr>
                <w:color w:val="000000"/>
                <w:sz w:val="24"/>
                <w:szCs w:val="24"/>
              </w:rPr>
              <w:t xml:space="preserve"> ступень высшего образования).</w:t>
            </w:r>
          </w:p>
          <w:p w:rsidR="004F00E9" w:rsidRPr="00566AE9" w:rsidRDefault="004F00E9" w:rsidP="00D1629D">
            <w:pPr>
              <w:tabs>
                <w:tab w:val="left" w:pos="1134"/>
              </w:tabs>
              <w:spacing w:after="0"/>
              <w:rPr>
                <w:sz w:val="24"/>
                <w:szCs w:val="24"/>
              </w:rPr>
            </w:pPr>
            <w:r w:rsidRPr="00566AE9">
              <w:rPr>
                <w:color w:val="000000"/>
                <w:sz w:val="24"/>
                <w:szCs w:val="24"/>
              </w:rPr>
              <w:t xml:space="preserve">Специальности:  </w:t>
            </w:r>
            <w:r w:rsidRPr="00566AE9">
              <w:rPr>
                <w:sz w:val="24"/>
                <w:szCs w:val="24"/>
              </w:rPr>
              <w:t xml:space="preserve">1 -01 01 01 Дошкольное образование </w:t>
            </w:r>
          </w:p>
          <w:p w:rsidR="004F00E9" w:rsidRPr="00566AE9" w:rsidRDefault="004F00E9" w:rsidP="00D1629D">
            <w:pPr>
              <w:spacing w:after="0"/>
              <w:rPr>
                <w:color w:val="000000"/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Модуль «Основы психологии и педагогики"</w:t>
            </w:r>
          </w:p>
        </w:tc>
      </w:tr>
      <w:tr w:rsidR="004F00E9" w:rsidRPr="00566AE9" w:rsidTr="00D1629D">
        <w:tc>
          <w:tcPr>
            <w:tcW w:w="4927" w:type="dxa"/>
          </w:tcPr>
          <w:p w:rsidR="004F00E9" w:rsidRPr="00566AE9" w:rsidRDefault="004F00E9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66AE9">
              <w:rPr>
                <w:b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9498" w:type="dxa"/>
          </w:tcPr>
          <w:p w:rsidR="004F00E9" w:rsidRPr="00566AE9" w:rsidRDefault="004F00E9" w:rsidP="00D1629D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Общая характеристика психологии как науки. Происхождение и развитие психики, сознания человека. Особенности познавательных и эмоционально-волевых психических процессов. Индивидуально-типологические и психологические свойства личности.</w:t>
            </w:r>
          </w:p>
          <w:p w:rsidR="004F00E9" w:rsidRPr="00566AE9" w:rsidRDefault="004F00E9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 xml:space="preserve">Особенности социального влияния. Межличностные отношения.  Общение. Социализация личности </w:t>
            </w:r>
          </w:p>
        </w:tc>
      </w:tr>
      <w:tr w:rsidR="004F00E9" w:rsidRPr="00566AE9" w:rsidTr="00D1629D">
        <w:tc>
          <w:tcPr>
            <w:tcW w:w="4927" w:type="dxa"/>
          </w:tcPr>
          <w:p w:rsidR="004F00E9" w:rsidRPr="00566AE9" w:rsidRDefault="004F00E9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66AE9">
              <w:rPr>
                <w:b/>
                <w:color w:val="000000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9498" w:type="dxa"/>
          </w:tcPr>
          <w:p w:rsidR="004F00E9" w:rsidRPr="00566AE9" w:rsidRDefault="004F00E9" w:rsidP="00D1629D">
            <w:pPr>
              <w:spacing w:after="0"/>
              <w:rPr>
                <w:color w:val="000000"/>
                <w:sz w:val="24"/>
                <w:szCs w:val="24"/>
              </w:rPr>
            </w:pPr>
            <w:r w:rsidRPr="00566AE9">
              <w:rPr>
                <w:sz w:val="24"/>
                <w:szCs w:val="24"/>
                <w:shd w:val="clear" w:color="auto" w:fill="FFFFFF"/>
              </w:rPr>
              <w:t>Базовые профессиональные компетенции: быть способным применять базовые естественнонаучные знания для решения теоретических и практических задач в профессиональной деятельности</w:t>
            </w:r>
          </w:p>
        </w:tc>
      </w:tr>
      <w:tr w:rsidR="004F00E9" w:rsidRPr="00566AE9" w:rsidTr="00D1629D">
        <w:tc>
          <w:tcPr>
            <w:tcW w:w="4927" w:type="dxa"/>
          </w:tcPr>
          <w:p w:rsidR="004F00E9" w:rsidRPr="00566AE9" w:rsidRDefault="004F00E9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66AE9">
              <w:rPr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9498" w:type="dxa"/>
          </w:tcPr>
          <w:p w:rsidR="004F00E9" w:rsidRPr="00566AE9" w:rsidRDefault="004F00E9" w:rsidP="00D1629D">
            <w:pPr>
              <w:spacing w:after="0"/>
              <w:rPr>
                <w:color w:val="000000"/>
                <w:sz w:val="24"/>
                <w:szCs w:val="24"/>
              </w:rPr>
            </w:pPr>
            <w:r w:rsidRPr="00566AE9">
              <w:rPr>
                <w:color w:val="000000"/>
                <w:sz w:val="24"/>
                <w:szCs w:val="24"/>
              </w:rPr>
              <w:t>Педагогика.</w:t>
            </w:r>
          </w:p>
          <w:p w:rsidR="004F00E9" w:rsidRPr="00566AE9" w:rsidRDefault="004F00E9" w:rsidP="00D1629D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4F00E9" w:rsidRPr="00566AE9" w:rsidTr="00D1629D">
        <w:tc>
          <w:tcPr>
            <w:tcW w:w="4927" w:type="dxa"/>
          </w:tcPr>
          <w:p w:rsidR="004F00E9" w:rsidRPr="00566AE9" w:rsidRDefault="004F00E9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66AE9">
              <w:rPr>
                <w:b/>
                <w:color w:val="000000"/>
                <w:sz w:val="24"/>
                <w:szCs w:val="24"/>
              </w:rPr>
              <w:t>Трудоемкость</w:t>
            </w:r>
          </w:p>
        </w:tc>
        <w:tc>
          <w:tcPr>
            <w:tcW w:w="9498" w:type="dxa"/>
          </w:tcPr>
          <w:p w:rsidR="004F00E9" w:rsidRPr="00566AE9" w:rsidRDefault="004F00E9" w:rsidP="00D1629D">
            <w:pPr>
              <w:spacing w:after="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4 зачетные единицы, 140 академических часов (76 аудиторных, 64 – самостоятельная работа)</w:t>
            </w:r>
          </w:p>
        </w:tc>
      </w:tr>
      <w:tr w:rsidR="004F00E9" w:rsidRPr="00566AE9" w:rsidTr="00D1629D">
        <w:tc>
          <w:tcPr>
            <w:tcW w:w="4927" w:type="dxa"/>
          </w:tcPr>
          <w:p w:rsidR="004F00E9" w:rsidRPr="00566AE9" w:rsidRDefault="004F00E9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66AE9">
              <w:rPr>
                <w:b/>
                <w:color w:val="000000"/>
                <w:sz w:val="24"/>
                <w:szCs w:val="24"/>
              </w:rPr>
              <w:t>Семест</w:t>
            </w:r>
            <w:proofErr w:type="gramStart"/>
            <w:r w:rsidRPr="00566AE9">
              <w:rPr>
                <w:b/>
                <w:color w:val="000000"/>
                <w:sz w:val="24"/>
                <w:szCs w:val="24"/>
              </w:rPr>
              <w:t>р(</w:t>
            </w:r>
            <w:proofErr w:type="gramEnd"/>
            <w:r w:rsidRPr="00566AE9">
              <w:rPr>
                <w:b/>
                <w:color w:val="000000"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9498" w:type="dxa"/>
          </w:tcPr>
          <w:p w:rsidR="004F00E9" w:rsidRPr="00566AE9" w:rsidRDefault="004F00E9" w:rsidP="00D1629D">
            <w:pPr>
              <w:spacing w:after="0"/>
              <w:rPr>
                <w:color w:val="FF0000"/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1-й семестр: экзамен</w:t>
            </w:r>
          </w:p>
        </w:tc>
      </w:tr>
    </w:tbl>
    <w:p w:rsidR="0094221F" w:rsidRPr="004F00E9" w:rsidRDefault="0094221F" w:rsidP="004F00E9">
      <w:bookmarkStart w:id="0" w:name="_GoBack"/>
      <w:bookmarkEnd w:id="0"/>
    </w:p>
    <w:sectPr w:rsidR="0094221F" w:rsidRPr="004F00E9" w:rsidSect="00217C2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0405"/>
    <w:rsid w:val="000B79F5"/>
    <w:rsid w:val="00100880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2A41D9"/>
    <w:rsid w:val="002D4B14"/>
    <w:rsid w:val="002F6A73"/>
    <w:rsid w:val="00381F81"/>
    <w:rsid w:val="003A1A0F"/>
    <w:rsid w:val="0047422F"/>
    <w:rsid w:val="004F00E9"/>
    <w:rsid w:val="004F217D"/>
    <w:rsid w:val="004F5CAB"/>
    <w:rsid w:val="00501A4E"/>
    <w:rsid w:val="00520476"/>
    <w:rsid w:val="0057581C"/>
    <w:rsid w:val="00595420"/>
    <w:rsid w:val="005B5C83"/>
    <w:rsid w:val="00604989"/>
    <w:rsid w:val="00611A13"/>
    <w:rsid w:val="00620125"/>
    <w:rsid w:val="006727AB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10BB9"/>
    <w:rsid w:val="00853BBB"/>
    <w:rsid w:val="00885049"/>
    <w:rsid w:val="008967B8"/>
    <w:rsid w:val="0094221F"/>
    <w:rsid w:val="00987C32"/>
    <w:rsid w:val="009908A8"/>
    <w:rsid w:val="00996BA4"/>
    <w:rsid w:val="009C17EE"/>
    <w:rsid w:val="009C43D6"/>
    <w:rsid w:val="009D3260"/>
    <w:rsid w:val="009E6EA3"/>
    <w:rsid w:val="00A4489F"/>
    <w:rsid w:val="00A97670"/>
    <w:rsid w:val="00AB501A"/>
    <w:rsid w:val="00B1033E"/>
    <w:rsid w:val="00B47168"/>
    <w:rsid w:val="00B51F2A"/>
    <w:rsid w:val="00B54C1B"/>
    <w:rsid w:val="00B777B8"/>
    <w:rsid w:val="00B94BCE"/>
    <w:rsid w:val="00BA3752"/>
    <w:rsid w:val="00BB2DFF"/>
    <w:rsid w:val="00BC2CE9"/>
    <w:rsid w:val="00C74C7F"/>
    <w:rsid w:val="00C85EFF"/>
    <w:rsid w:val="00CA2259"/>
    <w:rsid w:val="00D16E6F"/>
    <w:rsid w:val="00DB5D8A"/>
    <w:rsid w:val="00E22BCC"/>
    <w:rsid w:val="00E368FB"/>
    <w:rsid w:val="00EB4D38"/>
    <w:rsid w:val="00F0463B"/>
    <w:rsid w:val="00F74499"/>
    <w:rsid w:val="00FA0D6E"/>
    <w:rsid w:val="00FC4DD2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2024-01-19T13:07:00Z</dcterms:created>
  <dcterms:modified xsi:type="dcterms:W3CDTF">2024-01-19T13:07:00Z</dcterms:modified>
</cp:coreProperties>
</file>