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D3" w:rsidRPr="008150FE" w:rsidRDefault="004F74D3" w:rsidP="004F7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50FE">
        <w:rPr>
          <w:rFonts w:ascii="Times New Roman" w:hAnsi="Times New Roman" w:cs="Times New Roman"/>
          <w:b/>
          <w:sz w:val="28"/>
          <w:szCs w:val="28"/>
        </w:rPr>
        <w:t>Экология современного производства и мониторинг окружающей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74D3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входит в цикл компонентом учреждений высшего образования в образовательной программе I ступени по специальности 1-31 01 01-02 Биология (научно-педагогическая деятельность)</w:t>
            </w:r>
          </w:p>
        </w:tc>
      </w:tr>
      <w:tr w:rsidR="004F74D3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Экономическое развитие общества и экологическая ситуация в РБ. Экология промышленности. Нормирование окружающей среды.</w:t>
            </w:r>
          </w:p>
        </w:tc>
      </w:tr>
      <w:tr w:rsidR="004F74D3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Квалифицированно проводить научные исследования в области экологии современного производства и охраны окружающей среды, проводить анализ результатов экспериментальных исследований, формулировать из полученных результатов конкретные выводы</w:t>
            </w:r>
          </w:p>
        </w:tc>
      </w:tr>
      <w:tr w:rsidR="004F74D3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</w:t>
            </w:r>
          </w:p>
        </w:tc>
      </w:tr>
      <w:tr w:rsidR="004F74D3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 зачетные единицы, 90 академических часов (40 аудиторных, 50 – самостоятельная работа)</w:t>
            </w:r>
          </w:p>
        </w:tc>
      </w:tr>
      <w:tr w:rsidR="004F74D3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3" w:rsidRDefault="004F74D3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8-ой семестр: фронтальный и индивидуальный опрос, коллоквиум зачет</w:t>
            </w:r>
          </w:p>
        </w:tc>
      </w:tr>
    </w:tbl>
    <w:p w:rsidR="004F74D3" w:rsidRDefault="004F74D3" w:rsidP="004F7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4D3" w:rsidRDefault="004F74D3" w:rsidP="004F7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4D3" w:rsidRDefault="004F74D3" w:rsidP="004F7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4D3" w:rsidRDefault="004F74D3" w:rsidP="004F7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4D3" w:rsidRDefault="004F74D3" w:rsidP="004F7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34B" w:rsidRPr="004F74D3" w:rsidRDefault="004F74D3" w:rsidP="004F74D3"/>
    <w:sectPr w:rsidR="0003334B" w:rsidRPr="004F74D3" w:rsidSect="0025374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D8"/>
    <w:rsid w:val="000A2CEB"/>
    <w:rsid w:val="0025374F"/>
    <w:rsid w:val="003B0889"/>
    <w:rsid w:val="003C0AD8"/>
    <w:rsid w:val="004F74D3"/>
    <w:rsid w:val="007E5CC7"/>
    <w:rsid w:val="00940462"/>
    <w:rsid w:val="00BE1B11"/>
    <w:rsid w:val="00BE47DB"/>
    <w:rsid w:val="00E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2881"/>
  <w15:chartTrackingRefBased/>
  <w15:docId w15:val="{326DAD7D-E712-46E4-9B27-4460ADF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537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2024-01-22T11:43:00Z</dcterms:created>
  <dcterms:modified xsi:type="dcterms:W3CDTF">2024-01-22T11:43:00Z</dcterms:modified>
</cp:coreProperties>
</file>