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4245"/>
        <w:gridCol w:w="27"/>
      </w:tblGrid>
      <w:tr w:rsidR="005C23BA" w:rsidRPr="000F2C85" w:rsidTr="007D7D2A">
        <w:trPr>
          <w:trHeight w:hRule="exact" w:val="2976"/>
          <w:jc w:val="center"/>
        </w:trPr>
        <w:tc>
          <w:tcPr>
            <w:tcW w:w="4991" w:type="dxa"/>
          </w:tcPr>
          <w:p w:rsidR="001C6ED7" w:rsidRPr="000F2C85" w:rsidRDefault="001C6ED7" w:rsidP="007E6D1D">
            <w:pPr>
              <w:spacing w:before="24" w:after="0" w:line="240" w:lineRule="auto"/>
              <w:ind w:left="34" w:right="-20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СОГЛАСОВАНО</w:t>
            </w:r>
          </w:p>
          <w:p w:rsidR="001C6ED7" w:rsidRPr="000F2C85" w:rsidRDefault="001C6ED7" w:rsidP="007E6D1D">
            <w:pPr>
              <w:spacing w:after="0" w:line="240" w:lineRule="auto"/>
              <w:ind w:left="180" w:right="-20" w:hanging="145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Первый заместитель</w:t>
            </w:r>
          </w:p>
          <w:p w:rsidR="001C6ED7" w:rsidRPr="000F2C85" w:rsidRDefault="001C6ED7" w:rsidP="007E6D1D">
            <w:pPr>
              <w:spacing w:after="0" w:line="240" w:lineRule="auto"/>
              <w:ind w:left="180" w:right="-20" w:hanging="145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Министра образования</w:t>
            </w:r>
          </w:p>
          <w:p w:rsidR="001C6ED7" w:rsidRPr="000F2C85" w:rsidRDefault="001C6ED7" w:rsidP="007E6D1D">
            <w:pPr>
              <w:spacing w:after="0" w:line="240" w:lineRule="auto"/>
              <w:ind w:left="180" w:right="-20" w:hanging="145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Республики Беларусь</w:t>
            </w:r>
          </w:p>
          <w:p w:rsidR="001C6ED7" w:rsidRPr="000F2C85" w:rsidRDefault="001C6ED7" w:rsidP="007E6D1D">
            <w:pPr>
              <w:spacing w:before="5" w:after="0" w:line="240" w:lineRule="auto"/>
              <w:ind w:hanging="145"/>
              <w:rPr>
                <w:color w:val="000000" w:themeColor="text1"/>
                <w:spacing w:val="-4"/>
                <w:sz w:val="32"/>
                <w:szCs w:val="32"/>
                <w:lang w:val="ru-RU"/>
              </w:rPr>
            </w:pPr>
          </w:p>
          <w:p w:rsidR="00817FBA" w:rsidRPr="000F2C85" w:rsidRDefault="00817FBA" w:rsidP="007E6D1D">
            <w:pPr>
              <w:spacing w:after="0" w:line="240" w:lineRule="auto"/>
              <w:ind w:left="2225" w:right="-20" w:hanging="145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</w:p>
          <w:p w:rsidR="001C6ED7" w:rsidRPr="000F2C85" w:rsidRDefault="001C6ED7" w:rsidP="007E6D1D">
            <w:pPr>
              <w:spacing w:after="0" w:line="240" w:lineRule="auto"/>
              <w:ind w:left="2225" w:right="-20" w:hanging="145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755A"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А.Г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.</w:t>
            </w:r>
            <w:r w:rsidR="009E755A"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Баханович</w:t>
            </w:r>
            <w:proofErr w:type="spellEnd"/>
          </w:p>
          <w:p w:rsidR="001C6ED7" w:rsidRPr="000F2C85" w:rsidRDefault="001C6ED7" w:rsidP="007E6D1D">
            <w:pPr>
              <w:spacing w:after="0" w:line="240" w:lineRule="auto"/>
              <w:ind w:right="-20" w:hanging="145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u w:val="single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 </w:t>
            </w:r>
            <w:r w:rsidR="00B43021"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___________________202</w:t>
            </w:r>
            <w:r w:rsidR="0084214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4</w:t>
            </w:r>
          </w:p>
          <w:p w:rsidR="001C6ED7" w:rsidRPr="000F2C85" w:rsidRDefault="001C6ED7" w:rsidP="007E6D1D">
            <w:pPr>
              <w:spacing w:before="24" w:after="0" w:line="240" w:lineRule="auto"/>
              <w:ind w:left="34" w:right="-20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</w:p>
          <w:p w:rsidR="001C6ED7" w:rsidRPr="000F2C85" w:rsidRDefault="001C6ED7" w:rsidP="007E6D1D">
            <w:pPr>
              <w:spacing w:before="24" w:after="0" w:line="240" w:lineRule="auto"/>
              <w:ind w:left="34" w:right="-20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72" w:type="dxa"/>
            <w:gridSpan w:val="2"/>
          </w:tcPr>
          <w:p w:rsidR="001C6ED7" w:rsidRPr="000F2C85" w:rsidRDefault="001C6ED7" w:rsidP="007E6D1D">
            <w:pPr>
              <w:spacing w:before="24" w:after="0" w:line="240" w:lineRule="auto"/>
              <w:ind w:right="-20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УТВЕРЖДАЮ</w:t>
            </w:r>
          </w:p>
          <w:p w:rsidR="007D7D2A" w:rsidRPr="000F2C85" w:rsidRDefault="009A2F6B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Ректор </w:t>
            </w:r>
            <w:r w:rsidR="001C6ED7"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учреждения образования</w:t>
            </w:r>
            <w:r w:rsidR="007D7D2A"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BD74EE" w:rsidRPr="000F2C85" w:rsidRDefault="00BF3A34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bCs/>
                <w:color w:val="000000" w:themeColor="text1"/>
                <w:spacing w:val="-4"/>
                <w:sz w:val="28"/>
                <w:szCs w:val="28"/>
                <w:lang w:val="ru-RU"/>
              </w:rPr>
              <w:t>«</w:t>
            </w:r>
            <w:proofErr w:type="spellStart"/>
            <w:r w:rsidR="001C6ED7"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Мозырский</w:t>
            </w:r>
            <w:proofErr w:type="spellEnd"/>
            <w:r w:rsidR="001C6ED7"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государственный</w:t>
            </w:r>
            <w:r w:rsidR="00817FBA"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BD74EE" w:rsidRPr="000F2C85" w:rsidRDefault="001C6ED7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педагогический университет</w:t>
            </w:r>
          </w:p>
          <w:p w:rsidR="001C6ED7" w:rsidRPr="000F2C85" w:rsidRDefault="001C6ED7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bCs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имени </w:t>
            </w:r>
            <w:proofErr w:type="spellStart"/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И.П.Шамякина</w:t>
            </w:r>
            <w:proofErr w:type="spellEnd"/>
            <w:r w:rsidR="00BF3A34" w:rsidRPr="000F2C85">
              <w:rPr>
                <w:rFonts w:ascii="Times New Roman" w:hAnsi="Times New Roman"/>
                <w:bCs/>
                <w:color w:val="000000" w:themeColor="text1"/>
                <w:spacing w:val="-4"/>
                <w:sz w:val="28"/>
                <w:szCs w:val="28"/>
                <w:lang w:val="ru-RU"/>
              </w:rPr>
              <w:t>»</w:t>
            </w:r>
          </w:p>
          <w:p w:rsidR="007D7D2A" w:rsidRPr="009A2F6B" w:rsidRDefault="007D7D2A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8"/>
                <w:lang w:val="ru-RU"/>
              </w:rPr>
            </w:pPr>
          </w:p>
          <w:p w:rsidR="009A2F6B" w:rsidRPr="009A2F6B" w:rsidRDefault="009A2F6B" w:rsidP="007E6D1D">
            <w:pPr>
              <w:tabs>
                <w:tab w:val="left" w:pos="5030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  <w:lang w:val="ru-RU"/>
              </w:rPr>
            </w:pPr>
          </w:p>
          <w:p w:rsidR="001C6ED7" w:rsidRPr="000F2C85" w:rsidRDefault="001C6ED7" w:rsidP="007E6D1D">
            <w:pPr>
              <w:spacing w:after="0" w:line="240" w:lineRule="auto"/>
              <w:ind w:right="-20" w:hanging="108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                                      </w:t>
            </w:r>
            <w:proofErr w:type="spellStart"/>
            <w:r w:rsidR="0042063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В.Н.Навныко</w:t>
            </w:r>
            <w:proofErr w:type="spellEnd"/>
          </w:p>
          <w:p w:rsidR="001C6ED7" w:rsidRPr="000F2C85" w:rsidRDefault="009A2F6B" w:rsidP="007E6D1D">
            <w:pPr>
              <w:spacing w:after="0" w:line="240" w:lineRule="auto"/>
              <w:ind w:right="-20" w:hanging="108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="00B43021" w:rsidRPr="000F2C8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___________________202</w:t>
            </w:r>
            <w:r w:rsidR="00842145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  <w:t>4</w:t>
            </w:r>
          </w:p>
          <w:p w:rsidR="001C6ED7" w:rsidRPr="000F2C85" w:rsidRDefault="001C6ED7" w:rsidP="007E6D1D">
            <w:pPr>
              <w:spacing w:before="24" w:after="0" w:line="240" w:lineRule="auto"/>
              <w:ind w:right="-20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ru-RU"/>
              </w:rPr>
            </w:pPr>
          </w:p>
        </w:tc>
      </w:tr>
      <w:tr w:rsidR="005C23BA" w:rsidRPr="000F2C85" w:rsidTr="007D7D2A">
        <w:trPr>
          <w:gridAfter w:val="1"/>
          <w:wAfter w:w="27" w:type="dxa"/>
          <w:trHeight w:val="235"/>
          <w:jc w:val="center"/>
        </w:trPr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D7" w:rsidRPr="000F2C85" w:rsidRDefault="001C6ED7" w:rsidP="007E6D1D">
            <w:pPr>
              <w:spacing w:after="0" w:line="240" w:lineRule="auto"/>
              <w:ind w:right="-20"/>
              <w:rPr>
                <w:color w:val="000000" w:themeColor="text1"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D7" w:rsidRPr="000F2C85" w:rsidRDefault="001C6ED7" w:rsidP="007E6D1D">
            <w:pPr>
              <w:spacing w:after="0" w:line="240" w:lineRule="auto"/>
              <w:ind w:right="-20" w:hanging="108"/>
              <w:rPr>
                <w:color w:val="000000" w:themeColor="text1"/>
                <w:spacing w:val="-4"/>
                <w:sz w:val="20"/>
                <w:szCs w:val="20"/>
                <w:lang w:val="ru-RU"/>
              </w:rPr>
            </w:pPr>
          </w:p>
        </w:tc>
      </w:tr>
    </w:tbl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0D5E32" w:rsidRPr="000F2C85" w:rsidRDefault="000D5E32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0D5E32" w:rsidRPr="000F2C85" w:rsidRDefault="000D5E32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0D5E32" w:rsidRPr="000F2C85" w:rsidRDefault="000D5E32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0D5E32" w:rsidRPr="000F2C85" w:rsidRDefault="000D5E32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86562C" w:rsidRPr="000F2C85" w:rsidRDefault="0086562C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86562C" w:rsidRPr="000F2C85" w:rsidRDefault="0086562C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637373" w:rsidRPr="000F2C85" w:rsidRDefault="00637373" w:rsidP="0063737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ПОРЯДОК ПРИЕМА</w:t>
      </w:r>
      <w:r w:rsidR="008F12EB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ЛИЦ</w:t>
      </w:r>
    </w:p>
    <w:p w:rsidR="00637373" w:rsidRPr="000F2C85" w:rsidRDefault="00637373" w:rsidP="00637373">
      <w:pPr>
        <w:spacing w:after="0" w:line="230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ДЛЯ ПОЛУЧЕНИЯ ОБЩЕГО ВЫСШЕГО </w:t>
      </w:r>
    </w:p>
    <w:p w:rsidR="00637373" w:rsidRPr="000F2C85" w:rsidRDefault="00637373" w:rsidP="0063737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И СПЕЦИАЛЬНОГО ВЫСШЕГО ОБРАЗОВАНИЯ</w:t>
      </w:r>
    </w:p>
    <w:p w:rsidR="00637373" w:rsidRPr="000F2C85" w:rsidRDefault="00637373" w:rsidP="00637373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В УЧРЕЖДЕНИ</w:t>
      </w:r>
      <w:r w:rsidR="00105BAC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И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ОБРАЗОВАНИЯ</w:t>
      </w:r>
    </w:p>
    <w:p w:rsidR="001C6ED7" w:rsidRPr="000F2C85" w:rsidRDefault="0030718B" w:rsidP="0003173C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="001C6ED7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МОЗЫРСКИЙ ГОСУДАРСТВЕННЫЙ ПЕДАГОГИЧЕСКИЙ УНИВЕРСИТЕТ ИМЕНИ И.П. ШАМЯКИНА</w:t>
      </w:r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»</w:t>
      </w:r>
    </w:p>
    <w:p w:rsidR="001C6ED7" w:rsidRPr="000F2C85" w:rsidRDefault="001C6ED7" w:rsidP="0003173C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НА 202</w:t>
      </w:r>
      <w:r w:rsidR="009E755A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4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ГОД</w:t>
      </w:r>
    </w:p>
    <w:p w:rsidR="001C6ED7" w:rsidRPr="000F2C85" w:rsidRDefault="001C6ED7" w:rsidP="0003173C">
      <w:pPr>
        <w:spacing w:after="0" w:line="240" w:lineRule="auto"/>
        <w:jc w:val="center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86562C" w:rsidRPr="000F2C85" w:rsidRDefault="0086562C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1C6ED7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491F01" w:rsidRPr="000F2C85" w:rsidRDefault="00491F01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491F01" w:rsidRPr="000F2C85" w:rsidRDefault="00491F01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491F01" w:rsidRPr="000F2C85" w:rsidRDefault="00491F01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491F01" w:rsidRPr="000F2C85" w:rsidRDefault="00491F01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491F01" w:rsidRPr="000F2C85" w:rsidRDefault="00491F01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EC7976" w:rsidRPr="000F2C85" w:rsidRDefault="00EC7976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EC7976" w:rsidRPr="000F2C85" w:rsidRDefault="00EC7976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EC7976" w:rsidRPr="000F2C85" w:rsidRDefault="00EC7976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EC7976" w:rsidRPr="000F2C85" w:rsidRDefault="00EC7976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050F5F" w:rsidRPr="000F2C85" w:rsidRDefault="00050F5F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491F01" w:rsidRPr="000F2C85" w:rsidRDefault="00491F01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491F01" w:rsidRPr="000F2C85" w:rsidRDefault="00491F01" w:rsidP="007E6D1D">
      <w:pPr>
        <w:spacing w:after="0" w:line="240" w:lineRule="auto"/>
        <w:rPr>
          <w:color w:val="000000" w:themeColor="text1"/>
          <w:spacing w:val="-4"/>
          <w:sz w:val="20"/>
          <w:szCs w:val="20"/>
          <w:lang w:val="ru-RU"/>
        </w:rPr>
      </w:pPr>
    </w:p>
    <w:p w:rsidR="001C6ED7" w:rsidRPr="000F2C85" w:rsidRDefault="00491F01" w:rsidP="00491F01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0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0"/>
          <w:lang w:val="ru-RU"/>
        </w:rPr>
        <w:t>Мозырь,</w:t>
      </w:r>
      <w:r w:rsidR="00A578F8" w:rsidRPr="000F2C85">
        <w:rPr>
          <w:rFonts w:ascii="Times New Roman" w:hAnsi="Times New Roman"/>
          <w:color w:val="000000" w:themeColor="text1"/>
          <w:spacing w:val="-4"/>
          <w:sz w:val="28"/>
          <w:szCs w:val="20"/>
          <w:lang w:val="ru-RU"/>
        </w:rPr>
        <w:t xml:space="preserve"> </w:t>
      </w:r>
      <w:r w:rsidR="00B43021" w:rsidRPr="000F2C85">
        <w:rPr>
          <w:rFonts w:ascii="Times New Roman" w:hAnsi="Times New Roman"/>
          <w:color w:val="000000" w:themeColor="text1"/>
          <w:spacing w:val="-4"/>
          <w:sz w:val="28"/>
          <w:szCs w:val="20"/>
          <w:lang w:val="ru-RU"/>
        </w:rPr>
        <w:t>202</w:t>
      </w:r>
      <w:r w:rsidR="00842145">
        <w:rPr>
          <w:rFonts w:ascii="Times New Roman" w:hAnsi="Times New Roman"/>
          <w:color w:val="000000" w:themeColor="text1"/>
          <w:spacing w:val="-4"/>
          <w:sz w:val="28"/>
          <w:szCs w:val="20"/>
          <w:lang w:val="ru-RU"/>
        </w:rPr>
        <w:t>4</w:t>
      </w:r>
    </w:p>
    <w:p w:rsidR="001C6ED7" w:rsidRPr="000F2C85" w:rsidRDefault="001C6ED7" w:rsidP="007E6D1D">
      <w:pPr>
        <w:widowControl/>
        <w:spacing w:after="0" w:line="240" w:lineRule="auto"/>
        <w:rPr>
          <w:color w:val="000000" w:themeColor="text1"/>
          <w:spacing w:val="-4"/>
          <w:lang w:val="ru-RU"/>
        </w:rPr>
        <w:sectPr w:rsidR="001C6ED7" w:rsidRPr="000F2C85" w:rsidSect="00EC7976">
          <w:headerReference w:type="default" r:id="rId9"/>
          <w:pgSz w:w="1192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637373" w:rsidRPr="000F2C85" w:rsidRDefault="001C6ED7" w:rsidP="00637373">
      <w:pPr>
        <w:spacing w:after="0" w:line="230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lastRenderedPageBreak/>
        <w:t xml:space="preserve">ПОРЯДОК ПРИЕМА </w:t>
      </w:r>
      <w:r w:rsidR="008F12EB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ЛИЦ </w:t>
      </w:r>
      <w:r w:rsidR="00637373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ДЛЯ ПОЛУЧЕНИЯ ОБЩЕГО ВЫСШЕГО </w:t>
      </w:r>
    </w:p>
    <w:p w:rsidR="00637373" w:rsidRPr="000F2C85" w:rsidRDefault="00637373" w:rsidP="0063737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И СПЕЦИАЛЬНОГО ВЫСШЕГО ОБРАЗОВАНИЯ</w:t>
      </w:r>
    </w:p>
    <w:p w:rsidR="001C6ED7" w:rsidRPr="000F2C85" w:rsidRDefault="001C6ED7" w:rsidP="000C761A">
      <w:pPr>
        <w:spacing w:after="0" w:line="23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В УЧРЕЖДЕНИ</w:t>
      </w:r>
      <w:r w:rsidR="00105BAC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И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ОБРАЗОВАНИЯ</w:t>
      </w:r>
    </w:p>
    <w:p w:rsidR="001C6ED7" w:rsidRPr="000F2C85" w:rsidRDefault="0030718B" w:rsidP="000C761A">
      <w:pPr>
        <w:spacing w:after="0" w:line="23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="001C6ED7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МОЗЫРСКИЙ ГОСУДАРСТВЕННЫЙ ПЕДАГОГИЧЕСКИЙ УНИВЕРСИТЕТ ИМЕНИ И.П.ШАМЯКИН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А</w:t>
      </w:r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»</w:t>
      </w:r>
      <w:r w:rsidR="001C6ED7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НА 202</w:t>
      </w:r>
      <w:r w:rsidR="009E755A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4</w:t>
      </w:r>
      <w:r w:rsidR="001C6ED7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ГОД</w:t>
      </w:r>
    </w:p>
    <w:p w:rsidR="001C6ED7" w:rsidRPr="000F2C85" w:rsidRDefault="001C6ED7" w:rsidP="000C761A">
      <w:pPr>
        <w:tabs>
          <w:tab w:val="left" w:pos="2220"/>
        </w:tabs>
        <w:spacing w:after="0" w:line="230" w:lineRule="auto"/>
        <w:ind w:left="821" w:right="-20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Адрес: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ab/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247760, </w:t>
      </w: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Гомельская</w:t>
      </w:r>
      <w:proofErr w:type="gram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обл., г.</w:t>
      </w:r>
      <w:r w:rsidR="00537C4B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Мозырь, ул.</w:t>
      </w:r>
      <w:r w:rsidR="00537C4B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</w:t>
      </w:r>
      <w:r w:rsidR="005A0B1A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Студенческая, 28</w:t>
      </w:r>
    </w:p>
    <w:p w:rsidR="001C6ED7" w:rsidRPr="000F2C85" w:rsidRDefault="001C6ED7" w:rsidP="000C761A">
      <w:pPr>
        <w:tabs>
          <w:tab w:val="left" w:pos="2220"/>
        </w:tabs>
        <w:spacing w:after="0" w:line="230" w:lineRule="auto"/>
        <w:ind w:left="821" w:right="-20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Телефон: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ab/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(0236) 23-59-14 (приемная ректора),</w:t>
      </w:r>
    </w:p>
    <w:p w:rsidR="001C6ED7" w:rsidRPr="000F2C85" w:rsidRDefault="001C6ED7" w:rsidP="000C761A">
      <w:pPr>
        <w:tabs>
          <w:tab w:val="left" w:pos="2220"/>
        </w:tabs>
        <w:spacing w:after="0" w:line="230" w:lineRule="auto"/>
        <w:ind w:left="821" w:right="-20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ab/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23-64-54 (приемная комиссия)</w:t>
      </w:r>
    </w:p>
    <w:p w:rsidR="001C6ED7" w:rsidRPr="000F2C85" w:rsidRDefault="001C6ED7" w:rsidP="000C761A">
      <w:pPr>
        <w:tabs>
          <w:tab w:val="left" w:pos="2220"/>
        </w:tabs>
        <w:spacing w:after="0" w:line="230" w:lineRule="auto"/>
        <w:ind w:left="821" w:right="-20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Факс: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ab/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(0236) 21-55-31</w:t>
      </w:r>
    </w:p>
    <w:p w:rsidR="001C6ED7" w:rsidRPr="000F2C85" w:rsidRDefault="001C6ED7" w:rsidP="000C761A">
      <w:pPr>
        <w:spacing w:after="0" w:line="230" w:lineRule="auto"/>
        <w:ind w:left="821" w:right="-20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spellStart"/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Web</w:t>
      </w:r>
      <w:proofErr w:type="spellEnd"/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-сайт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:</w:t>
      </w:r>
      <w:r w:rsidR="004906C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bookmarkStart w:id="0" w:name="_GoBack"/>
      <w:r w:rsidR="00F16290" w:rsidRPr="00514604">
        <w:rPr>
          <w:rFonts w:ascii="Times New Roman" w:hAnsi="Times New Roman"/>
          <w:spacing w:val="-4"/>
          <w:sz w:val="28"/>
          <w:szCs w:val="28"/>
        </w:rPr>
        <w:fldChar w:fldCharType="begin"/>
      </w:r>
      <w:r w:rsidR="00F16290" w:rsidRPr="00514604">
        <w:rPr>
          <w:rFonts w:ascii="Times New Roman" w:hAnsi="Times New Roman"/>
          <w:spacing w:val="-4"/>
          <w:sz w:val="28"/>
          <w:szCs w:val="28"/>
        </w:rPr>
        <w:instrText xml:space="preserve"> HYPERLINK "http://www</w:instrText>
      </w:r>
      <w:r w:rsidR="00F16290" w:rsidRPr="00514604">
        <w:rPr>
          <w:rFonts w:ascii="Times New Roman" w:hAnsi="Times New Roman"/>
          <w:spacing w:val="-4"/>
          <w:sz w:val="28"/>
          <w:szCs w:val="28"/>
          <w:lang w:val="ru-RU"/>
        </w:rPr>
        <w:instrText>.mspu.by</w:instrText>
      </w:r>
      <w:r w:rsidR="00F16290" w:rsidRPr="00514604">
        <w:rPr>
          <w:rFonts w:ascii="Times New Roman" w:hAnsi="Times New Roman"/>
          <w:spacing w:val="-4"/>
          <w:sz w:val="28"/>
          <w:szCs w:val="28"/>
        </w:rPr>
        <w:instrText xml:space="preserve">" </w:instrText>
      </w:r>
      <w:r w:rsidR="00F16290" w:rsidRPr="00514604">
        <w:rPr>
          <w:rFonts w:ascii="Times New Roman" w:hAnsi="Times New Roman"/>
          <w:spacing w:val="-4"/>
          <w:sz w:val="28"/>
          <w:szCs w:val="28"/>
        </w:rPr>
        <w:fldChar w:fldCharType="separate"/>
      </w:r>
      <w:r w:rsidR="00F16290" w:rsidRPr="00514604">
        <w:rPr>
          <w:rStyle w:val="a3"/>
          <w:color w:val="auto"/>
          <w:spacing w:val="-4"/>
          <w:sz w:val="28"/>
          <w:szCs w:val="28"/>
          <w:u w:val="none"/>
        </w:rPr>
        <w:t>www</w:t>
      </w:r>
      <w:r w:rsidR="00F16290" w:rsidRPr="00514604">
        <w:rPr>
          <w:rStyle w:val="a3"/>
          <w:color w:val="auto"/>
          <w:spacing w:val="-4"/>
          <w:sz w:val="28"/>
          <w:szCs w:val="28"/>
          <w:u w:val="none"/>
          <w:lang w:val="ru-RU"/>
        </w:rPr>
        <w:t>.mspu.by</w:t>
      </w:r>
      <w:r w:rsidR="00F16290" w:rsidRPr="00514604">
        <w:rPr>
          <w:rFonts w:ascii="Times New Roman" w:hAnsi="Times New Roman"/>
          <w:spacing w:val="-4"/>
          <w:sz w:val="28"/>
          <w:szCs w:val="28"/>
        </w:rPr>
        <w:fldChar w:fldCharType="end"/>
      </w:r>
      <w:bookmarkEnd w:id="0"/>
    </w:p>
    <w:p w:rsidR="001C6ED7" w:rsidRPr="000F2C85" w:rsidRDefault="001C6ED7" w:rsidP="000C761A">
      <w:pPr>
        <w:tabs>
          <w:tab w:val="left" w:pos="2220"/>
        </w:tabs>
        <w:spacing w:before="2" w:after="0" w:line="230" w:lineRule="auto"/>
        <w:ind w:left="821" w:right="-20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E-</w:t>
      </w:r>
      <w:proofErr w:type="spellStart"/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mail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: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ab/>
        <w:t>mail@mspu.by</w:t>
      </w:r>
    </w:p>
    <w:p w:rsidR="002F5447" w:rsidRPr="000F2C85" w:rsidRDefault="002F5447" w:rsidP="000C761A">
      <w:pPr>
        <w:spacing w:before="24" w:after="0" w:line="230" w:lineRule="auto"/>
        <w:ind w:right="-1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Условия и порядок приема абитуриентов </w:t>
      </w:r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для получения общего высшего и специального высшего образования в учреждени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и</w:t>
      </w:r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 xml:space="preserve"> образования 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proofErr w:type="spellStart"/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Мозырский</w:t>
      </w:r>
      <w:proofErr w:type="spellEnd"/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 xml:space="preserve"> государственный педагогический университет имени </w:t>
      </w:r>
      <w:proofErr w:type="spellStart"/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И.П.Шамякин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а</w:t>
      </w:r>
      <w:proofErr w:type="spellEnd"/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»</w:t>
      </w:r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устанавливаются</w:t>
      </w:r>
      <w:r w:rsidRPr="000F2C85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Кодексом Республики Беларусь об образовании, Правилами приема лиц для получения общего высшего и специального высшего образования, </w:t>
      </w:r>
      <w:r w:rsidR="001D145C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утвержденными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Указом </w:t>
      </w:r>
      <w:r w:rsidR="004906C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Президента Республики Беларусь </w:t>
      </w:r>
      <w:r w:rsidR="004906C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br/>
      </w:r>
      <w:r w:rsidRPr="003F060B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от 27 января 2022 г. № 23</w:t>
      </w:r>
      <w:r w:rsidR="00097983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(в ред.</w:t>
      </w:r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от </w:t>
      </w:r>
      <w:r w:rsidR="00097983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29.12.2023</w:t>
      </w:r>
      <w:r w:rsidR="003F060B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г.</w:t>
      </w:r>
      <w:r w:rsidR="00097983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53127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(далее – Правила приема</w:t>
      </w:r>
      <w:proofErr w:type="gram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), </w:t>
      </w:r>
      <w:proofErr w:type="gramStart"/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постановлениям</w:t>
      </w:r>
      <w:r w:rsidR="001D145C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Совета Министров Республики Беларусь от 9 августа 2022 г. № 518 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</w:t>
      </w:r>
      <w:r w:rsidR="004906C6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реализации Закона Республики Беларусь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от 14 января 2022 г. № 154-З «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Об изменении Кодекса Рес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публики Беларусь об образовании»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 от 31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</w:rPr>
        <w:t> 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августа 2022 г. № 572 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</w:t>
      </w:r>
      <w:r w:rsidR="004906C6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вопросах реал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изации образовательных программ»</w:t>
      </w:r>
      <w:r w:rsidR="00097983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(в ред. от 17.10.12023</w:t>
      </w:r>
      <w:r w:rsidR="003F060B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г.</w:t>
      </w:r>
      <w:r w:rsidR="00097983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4906C6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 от 31 августа 2022 г. № 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570 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Об изменении постановлений Совет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 Министров Республики Беларусь»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 постановлени</w:t>
      </w:r>
      <w:r w:rsidR="001D145C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ями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Министерства</w:t>
      </w:r>
      <w:proofErr w:type="gramEnd"/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gramStart"/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образования Республики Беларусь от 6 сентября 2022 г. №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</w:rPr>
        <w:t> 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294 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 зачислении в учреждения высшего образования лиц, освоивших содержание образовательной прогр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аммы одаренных детей и молодежи»</w:t>
      </w:r>
      <w:r w:rsidR="00097983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(в ред.</w:t>
      </w:r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от </w:t>
      </w:r>
      <w:r w:rsidR="00097983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12.06.2023</w:t>
      </w:r>
      <w:r w:rsidR="003F060B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г.</w:t>
      </w:r>
      <w:r w:rsidR="00097983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 от 10 августа 2022 г. № 245</w:t>
      </w:r>
      <w:r w:rsidR="00817FBA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 вступительных испытаниях для поступления в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учреждения высшего образования»</w:t>
      </w:r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(в ред. от 27.03.2023</w:t>
      </w:r>
      <w:r w:rsidR="003F060B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г.</w:t>
      </w:r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817FBA" w:rsidRPr="00FC6DDD">
        <w:rPr>
          <w:rFonts w:ascii="Times New Roman" w:hAnsi="Times New Roman"/>
          <w:color w:val="000000" w:themeColor="text1"/>
          <w:spacing w:val="-4"/>
          <w:lang w:val="ru-RU"/>
        </w:rPr>
        <w:t>,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от 12 августа 2022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</w:rPr>
        <w:t> 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г. №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</w:rPr>
        <w:t> 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264 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 проведении университетск</w:t>
      </w:r>
      <w:r w:rsidR="00F14484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их олимпиад»</w:t>
      </w:r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(в</w:t>
      </w:r>
      <w:proofErr w:type="gramEnd"/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gramStart"/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ред. от 13.11.2023</w:t>
      </w:r>
      <w:r w:rsidR="003F060B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г.</w:t>
      </w:r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</w:t>
      </w:r>
      <w:r w:rsidR="0053127E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от 19 октября 2022 г. № 391</w:t>
      </w:r>
      <w:r w:rsidR="00817FBA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53127E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«О перечне педагогических специальностей, при поступлении на которые зачисляются без вступительных испытаний отдельные категории абитуриентов»</w:t>
      </w:r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(в ред. от 20.04.2023</w:t>
      </w:r>
      <w:r w:rsidR="003F060B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г.</w:t>
      </w:r>
      <w:r w:rsidR="00FC6DDD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53127E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</w:t>
      </w:r>
      <w:r w:rsidR="0053127E" w:rsidRPr="00A13E7C">
        <w:rPr>
          <w:color w:val="000000" w:themeColor="text1"/>
          <w:spacing w:val="-4"/>
          <w:lang w:val="ru-RU"/>
        </w:rPr>
        <w:t xml:space="preserve"> </w:t>
      </w:r>
      <w:r w:rsidR="00FF34A2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от 14 апреля 2023 г. № 132 «</w:t>
      </w:r>
      <w:r w:rsidR="00FF34A2" w:rsidRPr="00923A4E">
        <w:rPr>
          <w:rFonts w:ascii="Times New Roman" w:hAnsi="Times New Roman"/>
          <w:color w:val="000000" w:themeColor="text1"/>
          <w:sz w:val="28"/>
          <w:szCs w:val="28"/>
          <w:lang w:val="ru-RU"/>
        </w:rPr>
        <w:t>О перечне специальностей среднего специального образования для зачисления без вступительных испытаний</w:t>
      </w:r>
      <w:r w:rsidR="00FF34A2" w:rsidRPr="00923A4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</w:t>
      </w:r>
      <w:r w:rsidR="00FC6DDD" w:rsidRPr="00923A4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</w:t>
      </w:r>
      <w:r w:rsidR="00923A4E" w:rsidRPr="00923A4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от 1 ноября 2022 г. № 412</w:t>
      </w:r>
      <w:r w:rsidR="00923A4E" w:rsidRPr="00923A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r w:rsidR="00923A4E" w:rsidRPr="00923A4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 получении высшего образования в сокращенный срок</w:t>
      </w:r>
      <w:proofErr w:type="gramEnd"/>
      <w:r w:rsidR="00923A4E" w:rsidRPr="00923A4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</w:t>
      </w:r>
      <w:r w:rsidR="00923A4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ru-RU" w:eastAsia="ru-RU"/>
        </w:rPr>
        <w:t xml:space="preserve"> (в ред. от 16.02.2023</w:t>
      </w:r>
      <w:r w:rsidR="003F060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ru-RU" w:eastAsia="ru-RU"/>
        </w:rPr>
        <w:t> г.</w:t>
      </w:r>
      <w:r w:rsidR="00923A4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ru-RU" w:eastAsia="ru-RU"/>
        </w:rPr>
        <w:t>)</w:t>
      </w:r>
      <w:r w:rsidR="00923A4E" w:rsidRPr="00A13E7C">
        <w:rPr>
          <w:rStyle w:val="af0"/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13E7C" w:rsidRPr="00A13E7C">
        <w:rPr>
          <w:rStyle w:val="af0"/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footnoteReference w:id="1"/>
      </w:r>
      <w:r w:rsidR="0053127E"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настоящим Порядком приема и иными нормативными правовыми актами. </w:t>
      </w:r>
    </w:p>
    <w:p w:rsidR="003F060B" w:rsidRDefault="001C6ED7" w:rsidP="00637373">
      <w:pPr>
        <w:pStyle w:val="ac"/>
        <w:spacing w:before="0" w:beforeAutospacing="0" w:after="0" w:afterAutospacing="0" w:line="230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0F2C85">
        <w:rPr>
          <w:color w:val="000000" w:themeColor="text1"/>
          <w:spacing w:val="-4"/>
          <w:sz w:val="28"/>
          <w:szCs w:val="28"/>
        </w:rPr>
        <w:t xml:space="preserve">Учреждение образования </w:t>
      </w:r>
      <w:r w:rsidR="00F14484" w:rsidRPr="000F2C85">
        <w:rPr>
          <w:color w:val="000000" w:themeColor="text1"/>
          <w:spacing w:val="-4"/>
          <w:sz w:val="30"/>
          <w:szCs w:val="30"/>
        </w:rPr>
        <w:t>«</w:t>
      </w:r>
      <w:proofErr w:type="spellStart"/>
      <w:r w:rsidRPr="000F2C85">
        <w:rPr>
          <w:color w:val="000000" w:themeColor="text1"/>
          <w:spacing w:val="-4"/>
          <w:sz w:val="28"/>
          <w:szCs w:val="28"/>
        </w:rPr>
        <w:t>Мозырский</w:t>
      </w:r>
      <w:proofErr w:type="spellEnd"/>
      <w:r w:rsidRPr="000F2C85">
        <w:rPr>
          <w:color w:val="000000" w:themeColor="text1"/>
          <w:spacing w:val="-4"/>
          <w:sz w:val="28"/>
          <w:szCs w:val="28"/>
        </w:rPr>
        <w:t xml:space="preserve"> государственный педагогический университет имени </w:t>
      </w:r>
      <w:proofErr w:type="spellStart"/>
      <w:r w:rsidRPr="000F2C85">
        <w:rPr>
          <w:color w:val="000000" w:themeColor="text1"/>
          <w:spacing w:val="-4"/>
          <w:sz w:val="28"/>
          <w:szCs w:val="28"/>
        </w:rPr>
        <w:t>И.П.Шамякин</w:t>
      </w:r>
      <w:r w:rsidR="00F14484" w:rsidRPr="000F2C85">
        <w:rPr>
          <w:color w:val="000000" w:themeColor="text1"/>
          <w:spacing w:val="-4"/>
          <w:sz w:val="28"/>
          <w:szCs w:val="28"/>
        </w:rPr>
        <w:t>а</w:t>
      </w:r>
      <w:proofErr w:type="spellEnd"/>
      <w:r w:rsidR="00F14484" w:rsidRPr="000F2C85">
        <w:rPr>
          <w:color w:val="000000" w:themeColor="text1"/>
          <w:spacing w:val="-4"/>
          <w:sz w:val="28"/>
          <w:szCs w:val="28"/>
        </w:rPr>
        <w:t>»</w:t>
      </w:r>
      <w:r w:rsidRPr="000F2C85">
        <w:rPr>
          <w:color w:val="000000" w:themeColor="text1"/>
          <w:spacing w:val="-4"/>
          <w:sz w:val="28"/>
          <w:szCs w:val="28"/>
        </w:rPr>
        <w:t xml:space="preserve"> (далее – УО МГПУ </w:t>
      </w:r>
      <w:proofErr w:type="spellStart"/>
      <w:r w:rsidRPr="000F2C85">
        <w:rPr>
          <w:color w:val="000000" w:themeColor="text1"/>
          <w:spacing w:val="-4"/>
          <w:sz w:val="28"/>
          <w:szCs w:val="28"/>
        </w:rPr>
        <w:t>им.И.П.Шамякина</w:t>
      </w:r>
      <w:proofErr w:type="spellEnd"/>
      <w:r w:rsidRPr="000F2C85">
        <w:rPr>
          <w:color w:val="000000" w:themeColor="text1"/>
          <w:spacing w:val="-4"/>
          <w:sz w:val="28"/>
          <w:szCs w:val="28"/>
        </w:rPr>
        <w:t>) имеет специальное разрешение (лицензию) на право осуществления образовательной деятельности №</w:t>
      </w:r>
      <w:r w:rsidR="000F2C85">
        <w:rPr>
          <w:color w:val="000000" w:themeColor="text1"/>
          <w:spacing w:val="-4"/>
          <w:sz w:val="28"/>
          <w:szCs w:val="28"/>
        </w:rPr>
        <w:t xml:space="preserve"> </w:t>
      </w:r>
      <w:r w:rsidRPr="000F2C85">
        <w:rPr>
          <w:color w:val="000000" w:themeColor="text1"/>
          <w:spacing w:val="-4"/>
          <w:sz w:val="28"/>
          <w:szCs w:val="28"/>
        </w:rPr>
        <w:t xml:space="preserve">02100/348, выданное Министерством образования Республики Беларусь на основании решения от 29 апреля 2004 </w:t>
      </w:r>
      <w:r w:rsidR="000F2C85">
        <w:rPr>
          <w:color w:val="000000" w:themeColor="text1"/>
          <w:spacing w:val="-4"/>
          <w:sz w:val="28"/>
          <w:szCs w:val="28"/>
        </w:rPr>
        <w:br/>
      </w:r>
      <w:r w:rsidRPr="000F2C85">
        <w:rPr>
          <w:color w:val="000000" w:themeColor="text1"/>
          <w:spacing w:val="-4"/>
          <w:sz w:val="28"/>
          <w:szCs w:val="28"/>
        </w:rPr>
        <w:t>№ 478.</w:t>
      </w:r>
    </w:p>
    <w:p w:rsidR="001C6ED7" w:rsidRPr="000F2C85" w:rsidRDefault="001C6ED7" w:rsidP="000C761A">
      <w:pPr>
        <w:spacing w:after="0" w:line="23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lastRenderedPageBreak/>
        <w:t>УСЛОВИЯ ПРОВЕДЕНИЯ КОНКУРСА</w:t>
      </w:r>
    </w:p>
    <w:p w:rsidR="001C6ED7" w:rsidRPr="000F2C85" w:rsidRDefault="001C6ED7" w:rsidP="000C761A">
      <w:pPr>
        <w:spacing w:after="0" w:line="230" w:lineRule="auto"/>
        <w:ind w:right="-1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Прием абитуриентов осуществляется на специальности очной (дневной) формы </w:t>
      </w:r>
      <w:r w:rsidR="008B051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получения высшего образования (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полный срок</w:t>
      </w:r>
      <w:r w:rsidR="008B051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и специальности заочной формы получения </w:t>
      </w:r>
      <w:r w:rsidR="008B051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высшего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образования </w:t>
      </w:r>
      <w:r w:rsidR="008B051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(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полный и сокращенный сроки</w:t>
      </w:r>
      <w:r w:rsidR="008B051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: </w:t>
      </w:r>
    </w:p>
    <w:p w:rsidR="000C761A" w:rsidRPr="000F2C85" w:rsidRDefault="000C761A" w:rsidP="000C761A">
      <w:pPr>
        <w:spacing w:after="0" w:line="230" w:lineRule="auto"/>
        <w:ind w:right="-50" w:firstLine="709"/>
        <w:jc w:val="both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</w:p>
    <w:p w:rsidR="001C6ED7" w:rsidRPr="000F2C85" w:rsidRDefault="001C6ED7" w:rsidP="000C761A">
      <w:pPr>
        <w:spacing w:after="0" w:line="230" w:lineRule="auto"/>
        <w:ind w:right="-50" w:firstLine="709"/>
        <w:jc w:val="both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1. Полный срок получения высшего образования</w:t>
      </w:r>
    </w:p>
    <w:p w:rsidR="001C6ED7" w:rsidRPr="000F2C85" w:rsidRDefault="001C6ED7" w:rsidP="000C761A">
      <w:pPr>
        <w:widowControl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Абитуриенты, поступающие на полный срок получения высшего образования в</w:t>
      </w:r>
      <w:r w:rsidR="0036561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очной (дневной) и заочной формах, подают в приемную комиссию УО МГПУ </w:t>
      </w:r>
      <w:proofErr w:type="spell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</w:t>
      </w:r>
      <w:r w:rsidR="00E40E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м.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И.П.Шамякина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сертификаты централизованного экзамена (далее – ЦЭ) и (или) сертификаты централизованного тестирования (далее – ЦТ) по трем учебным предметам:</w:t>
      </w:r>
      <w:proofErr w:type="gram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512E9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«Белорусский язык»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или </w:t>
      </w:r>
      <w:r w:rsidR="00C512E9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«Русский язык»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(по выбору абитуриента, если иное не установлено абзацем </w:t>
      </w:r>
      <w:r w:rsidR="00502393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4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настоящего раздела) и двум учебным предметам (далее – профильные испытани</w:t>
      </w:r>
      <w:r w:rsidR="0036561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я) в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соответствии с избранной группой</w:t>
      </w:r>
      <w:r w:rsidR="001B651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специальностей (специальностью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). </w:t>
      </w:r>
    </w:p>
    <w:p w:rsidR="00A21CBE" w:rsidRPr="000F2C85" w:rsidRDefault="005A441A" w:rsidP="000C761A">
      <w:pPr>
        <w:widowControl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Абитуриенты, поступающие на специальности, по которым предусмотрены внутренние вступительные испытания, подают</w:t>
      </w:r>
      <w:r w:rsidR="00C20BF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 приемную комиссию </w:t>
      </w:r>
      <w:r w:rsidR="00C93D2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два </w:t>
      </w:r>
      <w:r w:rsidR="00C20BF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сертификат</w:t>
      </w:r>
      <w:r w:rsidR="00C93D2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20BF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ЦЭ </w:t>
      </w:r>
      <w:r w:rsidR="00C93D2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и/</w:t>
      </w:r>
      <w:r w:rsidR="00C20BF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или ЦТ</w:t>
      </w:r>
      <w:r w:rsidR="0092574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по</w:t>
      </w:r>
      <w:r w:rsidR="00A9724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учебным предметам</w:t>
      </w:r>
      <w:r w:rsidR="0092574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9724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«Белорусский язык» </w:t>
      </w:r>
      <w:r w:rsidR="0092574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или </w:t>
      </w:r>
      <w:r w:rsidR="00A9724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«Русский язык»</w:t>
      </w:r>
      <w:r w:rsidR="0092574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(по выбору </w:t>
      </w:r>
      <w:r w:rsidR="00EC333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абитуриента) </w:t>
      </w:r>
      <w:r w:rsidR="0092574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и </w:t>
      </w:r>
      <w:r w:rsidR="00EC333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одному </w:t>
      </w:r>
      <w:r w:rsidR="0092574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профиль</w:t>
      </w:r>
      <w:r w:rsidR="00D93A1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ному</w:t>
      </w:r>
      <w:r w:rsidR="0092574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испытани</w:t>
      </w:r>
      <w:r w:rsidR="00D93A1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ю</w:t>
      </w:r>
      <w:r w:rsidR="0092574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 соответстви</w:t>
      </w:r>
      <w:r w:rsidR="0036561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 с</w:t>
      </w:r>
      <w:r w:rsidR="00E77B0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92574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избранной группой специальностей (специальностью).</w:t>
      </w:r>
    </w:p>
    <w:p w:rsidR="00874A34" w:rsidRPr="000F2C85" w:rsidRDefault="00874A34" w:rsidP="000C761A">
      <w:pPr>
        <w:widowControl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trike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Абитуриенты, поступающие для получения высшего образования на усл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овиях целевой подготовки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сдают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одно внутреннее вступительное испытание 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 УО МГПУ </w:t>
      </w:r>
      <w:proofErr w:type="spellStart"/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по учебному предмету, который определен предметом первого профильного испытания: </w:t>
      </w:r>
      <w:proofErr w:type="gramStart"/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«Биология», «Всемирная история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(новейшее время)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»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, 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«А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нглийск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ий язык»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, 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«Р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усск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ая литература», «Физика», «Математика»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– 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 устной форме; 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«Т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ворчество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»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, 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«Ф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изическая культура и спорт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»</w:t>
      </w:r>
      <w:r w:rsidR="000F3C9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–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 практической форме. </w:t>
      </w:r>
      <w:proofErr w:type="gramEnd"/>
    </w:p>
    <w:p w:rsidR="001C46BF" w:rsidRPr="000F2C85" w:rsidRDefault="001C46BF" w:rsidP="000C761A">
      <w:pPr>
        <w:widowControl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Абитуриенты, поступающие на специальность </w:t>
      </w:r>
      <w:r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 xml:space="preserve">6-05-0113-02 </w:t>
      </w:r>
      <w:r w:rsidR="00F151AB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Филологическое образование (</w:t>
      </w:r>
      <w:r w:rsidR="00F51B56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 xml:space="preserve">Русский </w:t>
      </w:r>
      <w:r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язык и литератур</w:t>
      </w:r>
      <w:r w:rsidR="005A0B1A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а.</w:t>
      </w:r>
      <w:proofErr w:type="gramEnd"/>
      <w:r w:rsidR="005A0B1A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 xml:space="preserve"> Иностранный язык (английский</w:t>
      </w:r>
      <w:r w:rsidR="00822291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F151AB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»</w:t>
      </w:r>
      <w:r w:rsidR="00342615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,</w:t>
      </w:r>
      <w:r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подают в приемную комиссию сертификат</w:t>
      </w:r>
      <w:r w:rsidR="00F2628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ы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ЦЭ </w:t>
      </w:r>
      <w:r w:rsidR="006959C9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и/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или </w:t>
      </w:r>
      <w:r w:rsidR="0036561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ЦТ по </w:t>
      </w:r>
      <w:r w:rsidR="00C512E9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учебным предметам «Русский язык» </w:t>
      </w:r>
      <w:r w:rsidR="006F0D5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</w:t>
      </w:r>
      <w:r w:rsidR="00933072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512E9" w:rsidRPr="00722789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="00722789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Иностранный язык</w:t>
      </w:r>
      <w:r w:rsidR="00C512E9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.</w:t>
      </w:r>
    </w:p>
    <w:p w:rsidR="007E6D1D" w:rsidRPr="000F2C85" w:rsidRDefault="001C6ED7" w:rsidP="000C761A">
      <w:pPr>
        <w:widowControl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Профильные испытания по дисциплинам 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Творчеств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, 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Физическая культур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 и спорт»</w:t>
      </w:r>
      <w:r w:rsidR="0034261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и учебному предмету 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Русская литература»</w:t>
      </w:r>
      <w:r w:rsidR="006A081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проводятся в</w:t>
      </w:r>
      <w:r w:rsidR="00E77B0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</w:t>
      </w:r>
      <w:r w:rsidR="006A081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УО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МГПУ </w:t>
      </w:r>
      <w:proofErr w:type="spell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</w:t>
      </w:r>
      <w:r w:rsidR="00E40E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м.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И.П.Шамякина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 соответствии с пунктами 16, 19 Правил приема. Профильное испытание по дисциплине 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Творче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ство»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700D5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 поступлении на специальност</w:t>
      </w:r>
      <w:r w:rsidR="00933072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 xml:space="preserve">6-05-0113-05 </w:t>
      </w:r>
      <w:r w:rsidR="00F151AB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Технологическое образование (</w:t>
      </w:r>
      <w:r w:rsidR="006959C9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технический труд и информатика</w:t>
      </w:r>
      <w:r w:rsidR="00886921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F151AB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»</w:t>
      </w:r>
      <w:r w:rsidR="00F33AD0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,</w:t>
      </w:r>
      <w:r w:rsidR="006959C9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933072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 xml:space="preserve">6-05-0113-05 </w:t>
      </w:r>
      <w:r w:rsidR="00F151AB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="006959C9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Технологическое образование (</w:t>
      </w:r>
      <w:r w:rsidR="008F12EB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4"/>
          <w:lang w:val="ru-RU"/>
        </w:rPr>
        <w:t xml:space="preserve">обслуживающий труд </w:t>
      </w:r>
      <w:r w:rsidR="006959C9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4"/>
          <w:lang w:val="ru-RU"/>
        </w:rPr>
        <w:t>и изобразительное искусство</w:t>
      </w:r>
      <w:r w:rsidR="006959C9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F151AB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»</w:t>
      </w:r>
      <w:r w:rsidR="00F33AD0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 xml:space="preserve"> и 6-05-0113-06 «Художественное образование, </w:t>
      </w:r>
      <w:proofErr w:type="spellStart"/>
      <w:r w:rsidR="00F33AD0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профилизация</w:t>
      </w:r>
      <w:proofErr w:type="spellEnd"/>
      <w:r w:rsidR="00F33AD0"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>: Компьютерная графика</w:t>
      </w:r>
      <w:r w:rsidR="00F33AD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»</w:t>
      </w:r>
      <w:r w:rsidRPr="000F2C85">
        <w:rPr>
          <w:rFonts w:ascii="Times New Roman" w:eastAsiaTheme="minorHAnsi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предполагает выполнение творческой работы по рисунку или че</w:t>
      </w:r>
      <w:r w:rsidR="00F33AD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рчению </w:t>
      </w:r>
      <w:r w:rsidR="00333363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br/>
      </w:r>
      <w:r w:rsidR="00F33AD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(по выбору абитуриента).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Профильное испытание по дисциплине </w:t>
      </w:r>
      <w:r w:rsidR="00FC1E9F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="00FC1E9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Физическая культура и спорт»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2F544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 поступлении на специальности</w:t>
      </w:r>
      <w:r w:rsidR="001427D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факультета физической культуры</w:t>
      </w:r>
      <w:r w:rsidR="002F544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предполагает сдачу нормативов, определяющих уровень физической подготовленности абиту</w:t>
      </w:r>
      <w:r w:rsidR="0036561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риента. </w:t>
      </w:r>
      <w:proofErr w:type="gramStart"/>
      <w:r w:rsidR="0036561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Профильное испытание по </w:t>
      </w:r>
      <w:r w:rsidR="001427D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учебному предмету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Русская литература»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2A6CB3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при поступлении на специальность 6-05-0113-02 </w:t>
      </w:r>
      <w:r w:rsidR="005B2282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lastRenderedPageBreak/>
        <w:t>«</w:t>
      </w:r>
      <w:r w:rsidR="002A6CB3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Филологическое образование (</w:t>
      </w:r>
      <w:r w:rsidR="006F0D5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Русский </w:t>
      </w:r>
      <w:r w:rsidR="002A6CB3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язык и литератур</w:t>
      </w:r>
      <w:r w:rsidR="00FD06A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а.</w:t>
      </w:r>
      <w:proofErr w:type="gramEnd"/>
      <w:r w:rsidR="00FD06A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Иностранный язык (английский</w:t>
      </w:r>
      <w:r w:rsidR="0088692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5B2282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»</w:t>
      </w:r>
      <w:r w:rsidR="002A6CB3" w:rsidRPr="000F2C85">
        <w:rPr>
          <w:rFonts w:ascii="Times New Roman" w:hAnsi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005C1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проводится в устной форме.</w:t>
      </w:r>
    </w:p>
    <w:p w:rsidR="00142F97" w:rsidRPr="000F2C85" w:rsidRDefault="00086F5C" w:rsidP="000C761A">
      <w:pPr>
        <w:widowControl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Программы профильных испытаний </w:t>
      </w:r>
      <w:r w:rsidR="00FE022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по </w:t>
      </w:r>
      <w:r w:rsidR="001427D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учебному предмету</w:t>
      </w:r>
      <w:r w:rsidR="007E6D1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Русская литература»</w:t>
      </w:r>
      <w:r w:rsidR="00587FC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и дисциплинам</w:t>
      </w:r>
      <w:r w:rsidR="00381F0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Творче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ство»</w:t>
      </w:r>
      <w:r w:rsidR="00587FC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</w:t>
      </w:r>
      <w:r w:rsidR="00381F0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F14484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Физическая культур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 и спорт»</w:t>
      </w:r>
      <w:r w:rsidR="00381F00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после </w:t>
      </w:r>
      <w:r w:rsidR="007E6D1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утвержд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ения</w:t>
      </w:r>
      <w:r w:rsidR="007E6D1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Министерством образования</w:t>
      </w:r>
      <w:r w:rsidR="00142F9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Республики Беларусь</w:t>
      </w:r>
      <w:r w:rsidR="007E6D1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размеща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ются</w:t>
      </w:r>
      <w:r w:rsidR="00FE022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на сайте УО МГПУ </w:t>
      </w:r>
      <w:proofErr w:type="spellStart"/>
      <w:r w:rsidR="00FE0225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</w:t>
      </w:r>
      <w:r w:rsidR="007E6D1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И.П.Шамякина</w:t>
      </w:r>
      <w:proofErr w:type="spellEnd"/>
      <w:r w:rsidR="007E6D1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</w:t>
      </w:r>
      <w:hyperlink r:id="rId10" w:history="1">
        <w:r w:rsidR="00137C91" w:rsidRPr="000F2C85">
          <w:rPr>
            <w:rStyle w:val="a3"/>
            <w:color w:val="000000" w:themeColor="text1"/>
            <w:spacing w:val="-4"/>
            <w:sz w:val="28"/>
            <w:szCs w:val="28"/>
            <w:lang w:val="ru-RU"/>
          </w:rPr>
          <w:t>www.mspu.by</w:t>
        </w:r>
      </w:hyperlink>
      <w:r w:rsidR="007E6D1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137C9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 разделе «Абитуриентам»</w:t>
      </w:r>
      <w:r w:rsidR="007E6D1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.</w:t>
      </w:r>
    </w:p>
    <w:p w:rsidR="00496D86" w:rsidRPr="000F2C85" w:rsidRDefault="00496D86" w:rsidP="000C761A">
      <w:pPr>
        <w:spacing w:after="0" w:line="230" w:lineRule="auto"/>
        <w:ind w:right="-20" w:firstLine="821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</w:p>
    <w:p w:rsidR="001C6ED7" w:rsidRPr="000F2C85" w:rsidRDefault="001C6ED7" w:rsidP="000C761A">
      <w:pPr>
        <w:spacing w:after="0" w:line="230" w:lineRule="auto"/>
        <w:ind w:right="-20" w:firstLine="821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Прием абитуриентов осуществляется:</w:t>
      </w:r>
    </w:p>
    <w:p w:rsidR="001C6ED7" w:rsidRPr="000F2C85" w:rsidRDefault="001C6ED7" w:rsidP="000C761A">
      <w:pPr>
        <w:spacing w:after="0" w:line="230" w:lineRule="auto"/>
        <w:ind w:right="-20" w:firstLine="821"/>
        <w:jc w:val="both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–</w:t>
      </w:r>
      <w:r w:rsidR="002C1465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 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на </w:t>
      </w:r>
      <w:r w:rsidR="00A0663E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очную (д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невную</w:t>
      </w:r>
      <w:r w:rsidR="00A0663E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)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форму получения образования (полный срок получения образования)</w:t>
      </w:r>
      <w:r w:rsidR="00FE0225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по специальностям:</w:t>
      </w:r>
    </w:p>
    <w:tbl>
      <w:tblPr>
        <w:tblW w:w="543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65"/>
        <w:gridCol w:w="1580"/>
        <w:gridCol w:w="236"/>
        <w:gridCol w:w="1464"/>
        <w:gridCol w:w="124"/>
        <w:gridCol w:w="1576"/>
        <w:gridCol w:w="183"/>
        <w:gridCol w:w="1275"/>
        <w:gridCol w:w="1210"/>
        <w:gridCol w:w="26"/>
      </w:tblGrid>
      <w:tr w:rsidR="005C23BA" w:rsidRPr="000F2C85" w:rsidTr="003F060B">
        <w:trPr>
          <w:trHeight w:hRule="exact" w:val="831"/>
          <w:jc w:val="center"/>
        </w:trPr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ind w:left="191" w:right="176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Наименование специальности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 xml:space="preserve">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(предметная область, язык, вид спорта), </w:t>
            </w:r>
            <w:proofErr w:type="spellStart"/>
            <w:r w:rsidRPr="000F2C85">
              <w:rPr>
                <w:rFonts w:ascii="Times New Roman" w:hAnsi="Times New Roman"/>
                <w:b/>
                <w:bCs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b/>
                <w:bCs/>
                <w:i/>
                <w:color w:val="000000" w:themeColor="text1"/>
                <w:spacing w:val="-4"/>
                <w:lang w:val="ru-RU"/>
              </w:rPr>
              <w:t>,</w:t>
            </w:r>
            <w:r w:rsidRPr="000F2C85">
              <w:rPr>
                <w:rFonts w:ascii="Times New Roman" w:hAnsi="Times New Roman"/>
                <w:b/>
                <w:bCs/>
                <w:i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срок обучения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TableParagraph"/>
              <w:spacing w:line="230" w:lineRule="auto"/>
              <w:ind w:left="0"/>
              <w:jc w:val="center"/>
              <w:rPr>
                <w:b/>
                <w:color w:val="000000" w:themeColor="text1"/>
                <w:spacing w:val="-4"/>
              </w:rPr>
            </w:pPr>
            <w:r w:rsidRPr="000F2C85">
              <w:rPr>
                <w:b/>
                <w:color w:val="000000" w:themeColor="text1"/>
                <w:spacing w:val="-4"/>
              </w:rPr>
              <w:t xml:space="preserve">Код специальности </w:t>
            </w:r>
          </w:p>
          <w:p w:rsidR="00637373" w:rsidRPr="000F2C85" w:rsidRDefault="00637373" w:rsidP="000C761A">
            <w:pPr>
              <w:pStyle w:val="TableParagraph"/>
              <w:spacing w:line="230" w:lineRule="auto"/>
              <w:ind w:left="0"/>
              <w:jc w:val="center"/>
              <w:rPr>
                <w:b/>
                <w:color w:val="000000" w:themeColor="text1"/>
                <w:spacing w:val="-4"/>
              </w:rPr>
            </w:pPr>
            <w:r w:rsidRPr="000F2C85">
              <w:rPr>
                <w:b/>
                <w:color w:val="000000" w:themeColor="text1"/>
                <w:spacing w:val="-4"/>
              </w:rPr>
              <w:t>в соответствии</w:t>
            </w:r>
          </w:p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с ОКРБ 011-2022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«Специальности </w:t>
            </w:r>
          </w:p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и квалификации»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637373">
            <w:pPr>
              <w:spacing w:after="0" w:line="230" w:lineRule="auto"/>
              <w:ind w:left="22" w:right="85" w:hanging="14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Наименование степени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ind w:left="22" w:right="85" w:hanging="14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Квалификация специалиста</w:t>
            </w:r>
          </w:p>
        </w:tc>
        <w:tc>
          <w:tcPr>
            <w:tcW w:w="13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Профильные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br/>
              <w:t>испытания</w:t>
            </w:r>
          </w:p>
        </w:tc>
      </w:tr>
      <w:tr w:rsidR="005C23BA" w:rsidRPr="000F2C85" w:rsidTr="003F060B">
        <w:trPr>
          <w:trHeight w:hRule="exact" w:val="991"/>
          <w:jc w:val="center"/>
        </w:trPr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widowControl/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widowControl/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Pr="000F2C85" w:rsidRDefault="00637373" w:rsidP="000C761A">
            <w:pPr>
              <w:widowControl/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widowControl/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Первый предмет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Второй предмет</w:t>
            </w:r>
          </w:p>
        </w:tc>
      </w:tr>
      <w:tr w:rsidR="005C23BA" w:rsidRPr="00F16290" w:rsidTr="003F060B">
        <w:trPr>
          <w:trHeight w:val="344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637373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Факультет дошкольного и начального образования</w:t>
            </w:r>
          </w:p>
        </w:tc>
      </w:tr>
      <w:tr w:rsidR="005C23BA" w:rsidRPr="00F16290" w:rsidTr="003F060B">
        <w:trPr>
          <w:trHeight w:val="330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637373">
            <w:pPr>
              <w:spacing w:after="0" w:line="230" w:lineRule="auto"/>
              <w:ind w:left="147" w:right="-20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общий конкурс проводится по специальностям общего высшего образования:</w:t>
            </w:r>
          </w:p>
        </w:tc>
      </w:tr>
      <w:tr w:rsidR="005C23BA" w:rsidRPr="00F16290" w:rsidTr="003F060B">
        <w:trPr>
          <w:trHeight w:hRule="exact" w:val="789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tabs>
                <w:tab w:val="left" w:pos="373"/>
              </w:tabs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1. Дошкольное образование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>,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>6-05-0112-01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3737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Педагог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биология </w:t>
            </w:r>
            <w:r w:rsidR="006F4513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история Беларуси </w:t>
            </w:r>
            <w:r w:rsidRPr="000F2C85">
              <w:rPr>
                <w:color w:val="000000" w:themeColor="text1"/>
                <w:spacing w:val="-4"/>
                <w:sz w:val="22"/>
                <w:szCs w:val="22"/>
              </w:rPr>
              <w:br/>
              <w:t>(ЦТ или ЦЭ)</w:t>
            </w:r>
          </w:p>
        </w:tc>
      </w:tr>
      <w:tr w:rsidR="005C23BA" w:rsidRPr="00F16290" w:rsidTr="003F060B">
        <w:trPr>
          <w:trHeight w:hRule="exact" w:val="784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tabs>
                <w:tab w:val="left" w:pos="373"/>
              </w:tabs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2. Начальное образование,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6-05-0112-02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37373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Педагог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биология </w:t>
            </w:r>
            <w:r w:rsidR="006F4513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история Беларуси </w:t>
            </w:r>
            <w:r w:rsidRPr="000F2C85">
              <w:rPr>
                <w:color w:val="000000" w:themeColor="text1"/>
                <w:spacing w:val="-4"/>
                <w:sz w:val="22"/>
                <w:szCs w:val="22"/>
              </w:rPr>
              <w:br/>
              <w:t>(ЦТ или ЦЭ)</w:t>
            </w:r>
          </w:p>
        </w:tc>
      </w:tr>
      <w:tr w:rsidR="005C23BA" w:rsidRPr="00F16290" w:rsidTr="003F060B">
        <w:trPr>
          <w:trHeight w:hRule="exact" w:val="1192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TableParagraph"/>
              <w:spacing w:line="230" w:lineRule="auto"/>
              <w:ind w:left="147"/>
              <w:rPr>
                <w:color w:val="000000" w:themeColor="text1"/>
                <w:spacing w:val="-4"/>
              </w:rPr>
            </w:pPr>
            <w:r w:rsidRPr="000F2C85">
              <w:rPr>
                <w:color w:val="000000" w:themeColor="text1"/>
                <w:spacing w:val="-4"/>
              </w:rPr>
              <w:t xml:space="preserve">3. Социально-педагогическое </w:t>
            </w:r>
            <w:r w:rsidRPr="000F2C85">
              <w:rPr>
                <w:color w:val="000000" w:themeColor="text1"/>
                <w:spacing w:val="-4"/>
              </w:rPr>
              <w:br/>
              <w:t xml:space="preserve">и психологическое образование, </w:t>
            </w:r>
            <w:r w:rsidRPr="000F2C85">
              <w:rPr>
                <w:rFonts w:eastAsiaTheme="minorHAnsi"/>
                <w:color w:val="000000" w:themeColor="text1"/>
                <w:spacing w:val="-4"/>
              </w:rPr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6-05-0114-01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37373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Педагог социальный. Педагог-психолог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587FC0" w:rsidP="006F451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</w:t>
            </w:r>
            <w:r w:rsidR="00637373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иология</w:t>
            </w:r>
            <w:r w:rsidR="006F4513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="00637373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история Беларуси </w:t>
            </w:r>
            <w:r w:rsidRPr="000F2C85">
              <w:rPr>
                <w:color w:val="000000" w:themeColor="text1"/>
                <w:spacing w:val="-4"/>
                <w:sz w:val="22"/>
                <w:szCs w:val="22"/>
              </w:rPr>
              <w:br/>
              <w:t>(ЦТ или ЦЭ)</w:t>
            </w:r>
          </w:p>
        </w:tc>
      </w:tr>
      <w:tr w:rsidR="005C23BA" w:rsidRPr="00F16290" w:rsidTr="003F060B">
        <w:trPr>
          <w:trHeight w:hRule="exact" w:val="415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13" w:rsidRPr="000F2C85" w:rsidRDefault="006F4513" w:rsidP="006F4513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i/>
                <w:color w:val="000000" w:themeColor="text1"/>
                <w:spacing w:val="-4"/>
                <w:sz w:val="22"/>
                <w:szCs w:val="22"/>
              </w:rPr>
              <w:t>раздельный конкурс проводится по специальности специального высшего образования:</w:t>
            </w:r>
          </w:p>
        </w:tc>
      </w:tr>
      <w:tr w:rsidR="005C23BA" w:rsidRPr="00F16290" w:rsidTr="003F060B">
        <w:trPr>
          <w:trHeight w:hRule="exact" w:val="1354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tabs>
                <w:tab w:val="left" w:pos="373"/>
              </w:tabs>
              <w:spacing w:after="0" w:line="230" w:lineRule="auto"/>
              <w:ind w:firstLine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4. Специальное </w:t>
            </w:r>
          </w:p>
          <w:p w:rsidR="00637373" w:rsidRPr="000F2C85" w:rsidRDefault="00637373" w:rsidP="000C761A">
            <w:pPr>
              <w:tabs>
                <w:tab w:val="left" w:pos="373"/>
              </w:tabs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и инклюзивное образование,</w:t>
            </w:r>
          </w:p>
          <w:p w:rsidR="00637373" w:rsidRPr="000F2C85" w:rsidRDefault="00637373" w:rsidP="000C761A">
            <w:pPr>
              <w:tabs>
                <w:tab w:val="left" w:pos="373"/>
              </w:tabs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 xml:space="preserve">: </w:t>
            </w:r>
            <w:r w:rsidR="006F4513"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Логопедия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, 5 лет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7-07-0114-01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37373">
            <w:pPr>
              <w:pStyle w:val="Default"/>
              <w:spacing w:line="230" w:lineRule="auto"/>
              <w:ind w:left="96" w:right="61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Магистр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ind w:left="96" w:right="61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Специальный педагог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биология </w:t>
            </w:r>
            <w:r w:rsidR="00FD4F55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история Беларуси </w:t>
            </w:r>
            <w:r w:rsidRPr="000F2C85">
              <w:rPr>
                <w:color w:val="000000" w:themeColor="text1"/>
                <w:spacing w:val="-4"/>
                <w:sz w:val="22"/>
                <w:szCs w:val="22"/>
              </w:rPr>
              <w:br/>
              <w:t>(ЦТ или ЦЭ)</w:t>
            </w:r>
          </w:p>
        </w:tc>
      </w:tr>
      <w:tr w:rsidR="005C23BA" w:rsidRPr="000F2C85" w:rsidTr="003F060B">
        <w:trPr>
          <w:trHeight w:val="413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637373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Филологический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>факультет</w:t>
            </w:r>
          </w:p>
        </w:tc>
      </w:tr>
      <w:tr w:rsidR="005C23BA" w:rsidRPr="00F16290" w:rsidTr="003F060B">
        <w:trPr>
          <w:trHeight w:val="421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63737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раздельный конкурс проводится по специальностям общего высшего образования:</w:t>
            </w:r>
          </w:p>
        </w:tc>
      </w:tr>
      <w:tr w:rsidR="005C23BA" w:rsidRPr="00F16290" w:rsidTr="003F060B">
        <w:trPr>
          <w:trHeight w:hRule="exact" w:val="1236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1. Историческое образование,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 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6-05-0113-01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3737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всемирная история</w:t>
            </w:r>
          </w:p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(новейшее время) </w:t>
            </w:r>
            <w:r w:rsidRPr="000F2C85">
              <w:rPr>
                <w:color w:val="000000" w:themeColor="text1"/>
                <w:spacing w:val="-4"/>
                <w:sz w:val="22"/>
                <w:szCs w:val="22"/>
              </w:rPr>
              <w:br/>
              <w:t>(ЦТ или ЦЭ)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история Беларуси </w:t>
            </w:r>
            <w:r w:rsidRPr="000F2C85">
              <w:rPr>
                <w:color w:val="000000" w:themeColor="text1"/>
                <w:spacing w:val="-4"/>
                <w:sz w:val="22"/>
                <w:szCs w:val="22"/>
              </w:rPr>
              <w:br/>
              <w:t>(ЦТ или ЦЭ)</w:t>
            </w:r>
          </w:p>
        </w:tc>
      </w:tr>
      <w:tr w:rsidR="005C23BA" w:rsidRPr="00F16290" w:rsidTr="003F060B">
        <w:trPr>
          <w:trHeight w:hRule="exact" w:val="1018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2. Современные иностранные языки (английский, немецкий), </w:t>
            </w:r>
            <w:r w:rsidR="00A13E7C"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  <w:p w:rsidR="00637373" w:rsidRPr="000F2C85" w:rsidRDefault="00637373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>6-05-0231-01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F451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>Лингвист</w:t>
            </w:r>
            <w:proofErr w:type="spellEnd"/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 xml:space="preserve">. </w:t>
            </w:r>
            <w:proofErr w:type="spellStart"/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>Преподаватель</w:t>
            </w:r>
            <w:proofErr w:type="spellEnd"/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английский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w w:val="99"/>
                <w:lang w:val="ru-RU"/>
              </w:rPr>
              <w:t>язык</w:t>
            </w:r>
          </w:p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история Беларуси </w:t>
            </w:r>
            <w:r w:rsidRPr="000F2C85">
              <w:rPr>
                <w:color w:val="000000" w:themeColor="text1"/>
                <w:spacing w:val="-4"/>
                <w:sz w:val="22"/>
                <w:szCs w:val="22"/>
              </w:rPr>
              <w:br/>
              <w:t>(ЦТ или ЦЭ)</w:t>
            </w:r>
          </w:p>
        </w:tc>
      </w:tr>
      <w:tr w:rsidR="005C23BA" w:rsidRPr="00F16290" w:rsidTr="003F060B">
        <w:trPr>
          <w:trHeight w:hRule="exact" w:val="1500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ind w:left="147" w:right="143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lastRenderedPageBreak/>
              <w:t xml:space="preserve">3. </w:t>
            </w:r>
            <w:proofErr w:type="gramStart"/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Филологическое образование (Русский язык и литература.</w:t>
            </w:r>
            <w:proofErr w:type="gramEnd"/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Иностранный язык (английский),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6-05-0113-02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F451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русская</w:t>
            </w:r>
          </w:p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литература</w:t>
            </w:r>
          </w:p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(устно)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012DA6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color w:val="000000" w:themeColor="text1"/>
                <w:spacing w:val="-4"/>
                <w:sz w:val="22"/>
                <w:szCs w:val="22"/>
              </w:rPr>
              <w:t xml:space="preserve">иностранный </w:t>
            </w:r>
            <w:r w:rsidR="00637373" w:rsidRPr="000F2C85">
              <w:rPr>
                <w:color w:val="000000" w:themeColor="text1"/>
                <w:spacing w:val="-4"/>
                <w:sz w:val="22"/>
                <w:szCs w:val="22"/>
              </w:rPr>
              <w:t>язык</w:t>
            </w:r>
          </w:p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(ЦТ или ЦЭ)</w:t>
            </w:r>
          </w:p>
        </w:tc>
      </w:tr>
      <w:tr w:rsidR="005C23BA" w:rsidRPr="000F2C85" w:rsidTr="003F060B">
        <w:trPr>
          <w:trHeight w:val="384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13" w:rsidRPr="000F2C85" w:rsidRDefault="006F4513" w:rsidP="00837EFC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Факультет физической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>культуры</w:t>
            </w:r>
          </w:p>
        </w:tc>
      </w:tr>
      <w:tr w:rsidR="005C23BA" w:rsidRPr="00F16290" w:rsidTr="003F060B">
        <w:trPr>
          <w:trHeight w:val="322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13" w:rsidRPr="000F2C85" w:rsidRDefault="006F4513" w:rsidP="00837EFC">
            <w:pPr>
              <w:spacing w:after="0" w:line="230" w:lineRule="auto"/>
              <w:ind w:left="147" w:right="-20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общий конкурс проводится по специальности общего высшего образования:</w:t>
            </w:r>
          </w:p>
        </w:tc>
      </w:tr>
      <w:tr w:rsidR="005C23BA" w:rsidRPr="000F2C85" w:rsidTr="003F060B">
        <w:trPr>
          <w:trHeight w:hRule="exact" w:val="1771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TableParagraph"/>
              <w:spacing w:line="230" w:lineRule="auto"/>
              <w:ind w:left="147"/>
              <w:rPr>
                <w:color w:val="000000" w:themeColor="text1"/>
                <w:spacing w:val="-4"/>
              </w:rPr>
            </w:pPr>
            <w:r w:rsidRPr="000F2C85">
              <w:rPr>
                <w:color w:val="000000" w:themeColor="text1"/>
                <w:spacing w:val="-4"/>
              </w:rPr>
              <w:t>1. Образование в области</w:t>
            </w:r>
          </w:p>
          <w:p w:rsidR="00637373" w:rsidRPr="000F2C85" w:rsidRDefault="00637373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физической культуры,</w:t>
            </w:r>
          </w:p>
          <w:p w:rsidR="00637373" w:rsidRPr="000F2C85" w:rsidRDefault="00637373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 xml:space="preserve">: </w:t>
            </w:r>
            <w:r w:rsidR="004D6E29"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br/>
            </w:r>
            <w:r w:rsidR="006F4513"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 xml:space="preserve">Специальная </w:t>
            </w: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подготовка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="004D6E29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6-05-0115-01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F451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физическая культура </w:t>
            </w:r>
          </w:p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и спорт (практическое испытание)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биология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(ЦТ или ЦЭ)</w:t>
            </w:r>
          </w:p>
        </w:tc>
      </w:tr>
      <w:tr w:rsidR="005C23BA" w:rsidRPr="000F2C85" w:rsidTr="003F060B">
        <w:trPr>
          <w:trHeight w:hRule="exact" w:val="2406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pStyle w:val="TableParagraph"/>
              <w:spacing w:line="230" w:lineRule="auto"/>
              <w:ind w:left="147"/>
              <w:rPr>
                <w:color w:val="000000" w:themeColor="text1"/>
                <w:spacing w:val="-4"/>
              </w:rPr>
            </w:pPr>
            <w:r w:rsidRPr="000F2C85">
              <w:rPr>
                <w:color w:val="000000" w:themeColor="text1"/>
                <w:spacing w:val="-4"/>
              </w:rPr>
              <w:t>2. Образование в области</w:t>
            </w:r>
          </w:p>
          <w:p w:rsidR="00637373" w:rsidRPr="000F2C85" w:rsidRDefault="00637373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физической культуры,</w:t>
            </w:r>
          </w:p>
          <w:p w:rsidR="00637373" w:rsidRPr="000F2C85" w:rsidRDefault="00637373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 xml:space="preserve">: </w:t>
            </w:r>
            <w:r w:rsidR="006F4513"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Физкультурно</w:t>
            </w: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-оздоровительная и туристско-рекреационная деятельность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6-05-0115-01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F451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физическая культура </w:t>
            </w:r>
          </w:p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и спорт (практическое испытание)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биология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(ЦТ или ЦЭ)</w:t>
            </w:r>
          </w:p>
        </w:tc>
      </w:tr>
      <w:tr w:rsidR="005C23BA" w:rsidRPr="00F16290" w:rsidTr="003F060B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13" w:rsidRPr="000F2C85" w:rsidRDefault="006F4513" w:rsidP="009C0BAE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5C23BA" w:rsidRPr="000F2C85" w:rsidTr="003F060B">
        <w:trPr>
          <w:trHeight w:hRule="exact" w:val="1546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ind w:left="147" w:right="74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3. Тренерская деятельность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 xml:space="preserve">(гребля на байдарках и каноэ, гребля академическая, легкая атлетика),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6-05-1012-02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F451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Тренер. Преподаватель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физическая культура </w:t>
            </w:r>
          </w:p>
          <w:p w:rsidR="00637373" w:rsidRPr="000F2C85" w:rsidRDefault="00637373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и спорт (практическое испытание)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биология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(ЦТ или ЦЭ)</w:t>
            </w:r>
          </w:p>
        </w:tc>
      </w:tr>
      <w:tr w:rsidR="005C23BA" w:rsidRPr="000F2C85" w:rsidTr="003F060B">
        <w:trPr>
          <w:trHeight w:val="304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13" w:rsidRPr="000F2C85" w:rsidRDefault="006F4513" w:rsidP="004D6E29">
            <w:pPr>
              <w:spacing w:before="40" w:after="0" w:line="230" w:lineRule="auto"/>
              <w:ind w:left="5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Технолого-биологический факультет</w:t>
            </w:r>
          </w:p>
        </w:tc>
      </w:tr>
      <w:tr w:rsidR="005C23BA" w:rsidRPr="00F16290" w:rsidTr="003F060B">
        <w:trPr>
          <w:trHeight w:val="293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13" w:rsidRPr="000F2C85" w:rsidRDefault="000E6479" w:rsidP="000C761A">
            <w:pPr>
              <w:spacing w:after="0" w:line="230" w:lineRule="auto"/>
              <w:ind w:left="147" w:right="-20" w:hanging="142"/>
              <w:jc w:val="center"/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5C23BA" w:rsidRPr="000F2C85" w:rsidTr="003F060B">
        <w:trPr>
          <w:trHeight w:hRule="exact" w:val="969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1459C" w:rsidP="000C761A">
            <w:pPr>
              <w:widowControl/>
              <w:autoSpaceDE w:val="0"/>
              <w:autoSpaceDN w:val="0"/>
              <w:adjustRightInd w:val="0"/>
              <w:spacing w:after="0" w:line="230" w:lineRule="auto"/>
              <w:ind w:left="147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1</w:t>
            </w:r>
            <w:r w:rsidR="00637373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. </w:t>
            </w:r>
            <w:r w:rsidR="00637373"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Природоведческое образование </w:t>
            </w:r>
          </w:p>
          <w:p w:rsidR="00637373" w:rsidRPr="000F2C85" w:rsidRDefault="00637373" w:rsidP="000C761A">
            <w:pPr>
              <w:widowControl/>
              <w:autoSpaceDE w:val="0"/>
              <w:autoSpaceDN w:val="0"/>
              <w:adjustRightInd w:val="0"/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(биология и химия),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br/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6-05-0113-03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73" w:rsidRPr="000F2C85" w:rsidRDefault="006F4513" w:rsidP="006F4513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биология </w:t>
            </w:r>
            <w:r w:rsidR="00FD4F55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73" w:rsidRPr="000F2C85" w:rsidRDefault="00637373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химия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(ЦТ или ЦЭ)</w:t>
            </w:r>
          </w:p>
        </w:tc>
      </w:tr>
      <w:tr w:rsidR="005C23BA" w:rsidRPr="00F16290" w:rsidTr="003F060B">
        <w:trPr>
          <w:trHeight w:val="395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13" w:rsidRPr="000F2C85" w:rsidRDefault="004D6E29" w:rsidP="004D6E2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общий конкурс проводится по специальностям общего высшего образования:</w:t>
            </w:r>
          </w:p>
        </w:tc>
      </w:tr>
      <w:tr w:rsidR="005C23BA" w:rsidRPr="00F16290" w:rsidTr="003F060B">
        <w:trPr>
          <w:trHeight w:hRule="exact" w:val="1300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61459C" w:rsidP="008F12EB">
            <w:pPr>
              <w:tabs>
                <w:tab w:val="left" w:pos="2982"/>
              </w:tabs>
              <w:spacing w:after="0" w:line="230" w:lineRule="auto"/>
              <w:ind w:left="147" w:right="176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2</w:t>
            </w:r>
            <w:r w:rsidR="004D6E29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. Художественное образование,</w:t>
            </w:r>
          </w:p>
          <w:p w:rsidR="004D6E29" w:rsidRPr="000F2C85" w:rsidRDefault="004D6E29" w:rsidP="009C0BAE">
            <w:pPr>
              <w:tabs>
                <w:tab w:val="left" w:pos="2982"/>
              </w:tabs>
              <w:spacing w:after="0" w:line="230" w:lineRule="auto"/>
              <w:ind w:left="147" w:right="176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: Компьютерная графика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6-05-0113-06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pStyle w:val="Default"/>
              <w:spacing w:line="230" w:lineRule="auto"/>
              <w:jc w:val="center"/>
              <w:rPr>
                <w:rFonts w:eastAsia="SimSun"/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Педагог-художник. Преподаватель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творчество</w:t>
            </w:r>
          </w:p>
          <w:p w:rsidR="004D6E29" w:rsidRPr="000F2C85" w:rsidRDefault="004D6E29" w:rsidP="008F12E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(рисунок или черчение)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история Беларуси </w:t>
            </w:r>
            <w:r w:rsidRPr="000F2C85">
              <w:rPr>
                <w:color w:val="000000" w:themeColor="text1"/>
                <w:spacing w:val="-4"/>
                <w:sz w:val="22"/>
                <w:szCs w:val="22"/>
              </w:rPr>
              <w:br/>
              <w:t>(ЦТ или ЦЭ)</w:t>
            </w:r>
          </w:p>
        </w:tc>
      </w:tr>
      <w:tr w:rsidR="005C23BA" w:rsidRPr="00F16290" w:rsidTr="003F060B">
        <w:trPr>
          <w:trHeight w:hRule="exact" w:val="1416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61459C" w:rsidP="000C7A6E">
            <w:pPr>
              <w:widowControl/>
              <w:autoSpaceDE w:val="0"/>
              <w:autoSpaceDN w:val="0"/>
              <w:adjustRightInd w:val="0"/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3</w:t>
            </w:r>
            <w:r w:rsidR="004D6E29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. </w:t>
            </w:r>
            <w:r w:rsidR="004D6E29"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Технологическое образование (обслуживающий труд и изобразительное искусство), 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6-05-0113-05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6F4513">
            <w:pPr>
              <w:pStyle w:val="Default"/>
              <w:spacing w:line="230" w:lineRule="auto"/>
              <w:jc w:val="center"/>
              <w:rPr>
                <w:rFonts w:eastAsia="SimSun"/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rFonts w:eastAsia="SimSun"/>
                <w:color w:val="000000" w:themeColor="text1"/>
                <w:spacing w:val="-4"/>
                <w:sz w:val="22"/>
                <w:szCs w:val="22"/>
              </w:rPr>
              <w:t>Преподаватель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творчество</w:t>
            </w:r>
          </w:p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(рисунок или черчение)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widowControl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история Беларуси </w:t>
            </w:r>
          </w:p>
          <w:p w:rsidR="004D6E29" w:rsidRPr="000F2C85" w:rsidRDefault="004D6E29" w:rsidP="000C761A">
            <w:pPr>
              <w:widowControl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</w:tr>
      <w:tr w:rsidR="005C23BA" w:rsidRPr="00F16290" w:rsidTr="003F060B">
        <w:trPr>
          <w:trHeight w:hRule="exact" w:val="313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widowControl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5C23BA" w:rsidRPr="000F2C85" w:rsidTr="003F060B">
        <w:trPr>
          <w:trHeight w:hRule="exact" w:val="1140"/>
          <w:jc w:val="center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61459C" w:rsidP="008F12EB">
            <w:pPr>
              <w:widowControl/>
              <w:autoSpaceDE w:val="0"/>
              <w:autoSpaceDN w:val="0"/>
              <w:adjustRightInd w:val="0"/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4</w:t>
            </w:r>
            <w:r w:rsidR="004D6E29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. </w:t>
            </w:r>
            <w:r w:rsidR="004D6E29"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Технологическое образование </w:t>
            </w:r>
            <w:r w:rsidR="004D6E29"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br/>
              <w:t>(технический труд и информатика), 4 года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6-05-0113-05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pStyle w:val="Default"/>
              <w:spacing w:line="230" w:lineRule="auto"/>
              <w:jc w:val="center"/>
              <w:rPr>
                <w:rFonts w:eastAsia="SimSun"/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Бакалавр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pStyle w:val="Default"/>
              <w:spacing w:line="23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rFonts w:eastAsia="SimSun"/>
                <w:color w:val="000000" w:themeColor="text1"/>
                <w:spacing w:val="-4"/>
                <w:sz w:val="22"/>
                <w:szCs w:val="22"/>
              </w:rPr>
              <w:t>Преподаватель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творчество</w:t>
            </w:r>
          </w:p>
          <w:p w:rsidR="004D6E29" w:rsidRPr="000F2C85" w:rsidRDefault="004D6E29" w:rsidP="008F12E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(рисунок или черчение)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widowControl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математика </w:t>
            </w:r>
          </w:p>
          <w:p w:rsidR="004D6E29" w:rsidRPr="000F2C85" w:rsidRDefault="004D6E29" w:rsidP="008F12EB">
            <w:pPr>
              <w:widowControl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</w:tr>
      <w:tr w:rsidR="005C23BA" w:rsidRPr="000F2C85" w:rsidTr="003F060B">
        <w:trPr>
          <w:gridAfter w:val="1"/>
          <w:wAfter w:w="13" w:type="pct"/>
          <w:trHeight w:val="245"/>
          <w:jc w:val="center"/>
        </w:trPr>
        <w:tc>
          <w:tcPr>
            <w:tcW w:w="498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</w:pP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lastRenderedPageBreak/>
              <w:t>Физико-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>инженерный факультет</w:t>
            </w:r>
          </w:p>
        </w:tc>
      </w:tr>
      <w:tr w:rsidR="005C23BA" w:rsidRPr="00F16290" w:rsidTr="003F060B">
        <w:trPr>
          <w:gridAfter w:val="1"/>
          <w:wAfter w:w="13" w:type="pct"/>
          <w:trHeight w:val="427"/>
          <w:jc w:val="center"/>
        </w:trPr>
        <w:tc>
          <w:tcPr>
            <w:tcW w:w="498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spacing w:after="0" w:line="230" w:lineRule="auto"/>
              <w:ind w:left="147" w:right="-20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общий конкурс проводится по специальностям общего высшего образования:</w:t>
            </w:r>
          </w:p>
        </w:tc>
      </w:tr>
      <w:tr w:rsidR="005C23BA" w:rsidRPr="000F2C85" w:rsidTr="003F060B">
        <w:trPr>
          <w:gridAfter w:val="1"/>
          <w:wAfter w:w="13" w:type="pct"/>
          <w:trHeight w:hRule="exact" w:val="745"/>
          <w:jc w:val="center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1. Компьютерная физика,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eastAsia="SimSu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6-05-0533-04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Физик. Программист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физика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(ЦТ или ЦЭ)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widowControl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математика</w:t>
            </w:r>
          </w:p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</w:tr>
      <w:tr w:rsidR="005C23BA" w:rsidRPr="000F2C85" w:rsidTr="003F060B">
        <w:trPr>
          <w:gridAfter w:val="1"/>
          <w:wAfter w:w="13" w:type="pct"/>
          <w:trHeight w:hRule="exact" w:val="1279"/>
          <w:jc w:val="center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tabs>
                <w:tab w:val="left" w:pos="147"/>
              </w:tabs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2. Инженерно-педагогическая деятельность,</w:t>
            </w:r>
          </w:p>
          <w:p w:rsidR="004D6E29" w:rsidRPr="000F2C85" w:rsidRDefault="004D6E29" w:rsidP="000C761A">
            <w:pPr>
              <w:tabs>
                <w:tab w:val="left" w:pos="147"/>
              </w:tabs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: Строительство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6-05-0719-01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Инженер.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Педагог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widowControl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математика</w:t>
            </w:r>
          </w:p>
          <w:p w:rsidR="004D6E29" w:rsidRPr="000F2C85" w:rsidRDefault="004D6E29" w:rsidP="000C761A">
            <w:pPr>
              <w:widowControl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физика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(ЦТ или ЦЭ)</w:t>
            </w:r>
          </w:p>
        </w:tc>
      </w:tr>
      <w:tr w:rsidR="005C23BA" w:rsidRPr="000F2C85" w:rsidTr="003F060B">
        <w:trPr>
          <w:gridAfter w:val="1"/>
          <w:wAfter w:w="13" w:type="pct"/>
          <w:trHeight w:hRule="exact" w:val="1374"/>
          <w:jc w:val="center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3. Физико-математическое образование </w:t>
            </w:r>
          </w:p>
          <w:p w:rsidR="004D6E29" w:rsidRPr="000F2C85" w:rsidRDefault="004D6E29" w:rsidP="000C761A">
            <w:pPr>
              <w:spacing w:after="0" w:line="23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(математика и информатика),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4 года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6-05-0113-04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математика </w:t>
            </w:r>
          </w:p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0C761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физика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(ЦТ или ЦЭ)</w:t>
            </w:r>
          </w:p>
        </w:tc>
      </w:tr>
    </w:tbl>
    <w:p w:rsidR="000F3C95" w:rsidRPr="000F2C85" w:rsidRDefault="000F3C95" w:rsidP="00FF167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</w:p>
    <w:p w:rsidR="001C6ED7" w:rsidRPr="000F2C85" w:rsidRDefault="001C6ED7" w:rsidP="00FF167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– </w:t>
      </w: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на заочную форму получения образования (полный срок получения образовани</w:t>
      </w:r>
      <w:r w:rsidR="00FE0225"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я) по специальностям:</w:t>
      </w:r>
    </w:p>
    <w:tbl>
      <w:tblPr>
        <w:tblW w:w="5449" w:type="pct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90"/>
        <w:gridCol w:w="1766"/>
        <w:gridCol w:w="12"/>
        <w:gridCol w:w="1384"/>
        <w:gridCol w:w="251"/>
        <w:gridCol w:w="1304"/>
        <w:gridCol w:w="331"/>
        <w:gridCol w:w="945"/>
        <w:gridCol w:w="302"/>
        <w:gridCol w:w="1114"/>
      </w:tblGrid>
      <w:tr w:rsidR="005C23BA" w:rsidRPr="000F2C85" w:rsidTr="00F276F8">
        <w:trPr>
          <w:trHeight w:hRule="exact" w:val="728"/>
        </w:trPr>
        <w:tc>
          <w:tcPr>
            <w:tcW w:w="1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40" w:lineRule="auto"/>
              <w:ind w:left="5" w:right="176" w:firstLine="142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Наименование специальности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 xml:space="preserve">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(предметная область, язык, вид спорта), </w:t>
            </w:r>
            <w:proofErr w:type="spellStart"/>
            <w:r w:rsidRPr="000F2C85">
              <w:rPr>
                <w:rFonts w:ascii="Times New Roman" w:hAnsi="Times New Roman"/>
                <w:b/>
                <w:bCs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b/>
                <w:bCs/>
                <w:i/>
                <w:color w:val="000000" w:themeColor="text1"/>
                <w:spacing w:val="-4"/>
                <w:lang w:val="ru-RU"/>
              </w:rPr>
              <w:t>,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br/>
              <w:t>срок обучения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pStyle w:val="TableParagraph"/>
              <w:ind w:left="0"/>
              <w:jc w:val="center"/>
              <w:rPr>
                <w:b/>
                <w:color w:val="000000" w:themeColor="text1"/>
                <w:spacing w:val="-4"/>
              </w:rPr>
            </w:pPr>
            <w:r w:rsidRPr="000F2C85">
              <w:rPr>
                <w:b/>
                <w:color w:val="000000" w:themeColor="text1"/>
                <w:spacing w:val="-4"/>
              </w:rPr>
              <w:t xml:space="preserve">Код специальности </w:t>
            </w:r>
          </w:p>
          <w:p w:rsidR="004D6E29" w:rsidRPr="000F2C85" w:rsidRDefault="004D6E29" w:rsidP="008F12EB">
            <w:pPr>
              <w:pStyle w:val="TableParagraph"/>
              <w:ind w:left="0"/>
              <w:jc w:val="center"/>
              <w:rPr>
                <w:b/>
                <w:color w:val="000000" w:themeColor="text1"/>
                <w:spacing w:val="-4"/>
              </w:rPr>
            </w:pPr>
            <w:r w:rsidRPr="000F2C85">
              <w:rPr>
                <w:b/>
                <w:color w:val="000000" w:themeColor="text1"/>
                <w:spacing w:val="-4"/>
              </w:rPr>
              <w:t>в соответствии</w:t>
            </w:r>
          </w:p>
          <w:p w:rsidR="004D6E29" w:rsidRPr="000F2C85" w:rsidRDefault="004D6E29" w:rsidP="008F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с ОКРБ 011-2022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«Специальности </w:t>
            </w:r>
          </w:p>
          <w:p w:rsidR="004D6E29" w:rsidRPr="000F2C85" w:rsidRDefault="004D6E29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и квалификации»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spacing w:after="0" w:line="240" w:lineRule="auto"/>
              <w:ind w:right="85" w:firstLine="1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Наименование степени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40" w:lineRule="auto"/>
              <w:ind w:right="85" w:firstLine="1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Квалификация специалиста</w:t>
            </w:r>
          </w:p>
        </w:tc>
        <w:tc>
          <w:tcPr>
            <w:tcW w:w="1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40" w:lineRule="auto"/>
              <w:ind w:left="5" w:right="176" w:firstLine="142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Профильные испытания</w:t>
            </w:r>
          </w:p>
        </w:tc>
      </w:tr>
      <w:tr w:rsidR="005C23BA" w:rsidRPr="000F2C85" w:rsidTr="00F276F8">
        <w:trPr>
          <w:trHeight w:hRule="exact" w:val="986"/>
        </w:trPr>
        <w:tc>
          <w:tcPr>
            <w:tcW w:w="13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5A0B1A">
            <w:pPr>
              <w:tabs>
                <w:tab w:val="left" w:pos="2982"/>
              </w:tabs>
              <w:spacing w:after="0" w:line="240" w:lineRule="auto"/>
              <w:ind w:left="147" w:right="176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91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5A0B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29" w:rsidRPr="000F2C85" w:rsidRDefault="004D6E29" w:rsidP="005A0B1A">
            <w:pPr>
              <w:pStyle w:val="Default"/>
              <w:jc w:val="center"/>
              <w:rPr>
                <w:rFonts w:eastAsia="SimSun"/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5A0B1A">
            <w:pPr>
              <w:pStyle w:val="Default"/>
              <w:jc w:val="center"/>
              <w:rPr>
                <w:rFonts w:eastAsia="SimSun"/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Первый предмет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Второй предмет</w:t>
            </w:r>
          </w:p>
        </w:tc>
      </w:tr>
      <w:tr w:rsidR="005C23BA" w:rsidRPr="000F2C85" w:rsidTr="00F276F8">
        <w:trPr>
          <w:trHeight w:hRule="exact" w:val="28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Технолого-биологический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>факультет</w:t>
            </w:r>
          </w:p>
        </w:tc>
      </w:tr>
      <w:tr w:rsidR="005C23BA" w:rsidRPr="00F16290" w:rsidTr="00F276F8">
        <w:trPr>
          <w:trHeight w:hRule="exact" w:val="28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5C23BA" w:rsidRPr="00F16290" w:rsidTr="00F276F8">
        <w:trPr>
          <w:trHeight w:hRule="exact" w:val="1391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012DA6">
            <w:pPr>
              <w:tabs>
                <w:tab w:val="left" w:pos="2982"/>
              </w:tabs>
              <w:spacing w:after="0" w:line="240" w:lineRule="auto"/>
              <w:ind w:left="147" w:right="176"/>
              <w:rPr>
                <w:rFonts w:ascii="Times New Roman" w:hAnsi="Times New Roman"/>
                <w:color w:val="000000" w:themeColor="text1"/>
                <w:spacing w:val="-4"/>
                <w:highlight w:val="yellow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Технологическое </w:t>
            </w:r>
            <w:r w:rsidRPr="002559A9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образование (обслуживающий труд и изобразительное искусство)</w:t>
            </w:r>
            <w:r w:rsidR="00E0072D" w:rsidRPr="002559A9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 </w:t>
            </w:r>
            <w:r w:rsidR="002559A9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2559A9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2559A9" w:rsidRPr="002559A9">
              <w:rPr>
                <w:rStyle w:val="af0"/>
                <w:rFonts w:ascii="Times New Roman" w:hAnsi="Times New Roman"/>
                <w:color w:val="FFFFFF" w:themeColor="background1"/>
                <w:spacing w:val="-4"/>
                <w:lang w:val="ru-RU"/>
              </w:rPr>
              <w:footnoteReference w:customMarkFollows="1" w:id="2"/>
              <w:sym w:font="Symbol" w:char="F02A"/>
            </w:r>
            <w:r w:rsidRPr="002559A9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2559A9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5 лет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5A0B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6-05-0113-05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pStyle w:val="Default"/>
              <w:jc w:val="center"/>
              <w:rPr>
                <w:rFonts w:eastAsia="SimSun"/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Бакалавр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5A0B1A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rFonts w:eastAsia="SimSun"/>
                <w:color w:val="000000" w:themeColor="text1"/>
                <w:spacing w:val="-4"/>
                <w:sz w:val="22"/>
                <w:szCs w:val="22"/>
              </w:rPr>
              <w:t>Преподаватель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5A0B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творчество</w:t>
            </w:r>
          </w:p>
          <w:p w:rsidR="004D6E29" w:rsidRPr="000F2C85" w:rsidRDefault="004D6E29" w:rsidP="005A0B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(рисунок или черчение)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5A0B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история Беларуси </w:t>
            </w:r>
          </w:p>
          <w:p w:rsidR="004D6E29" w:rsidRPr="000F2C85" w:rsidRDefault="004D6E29" w:rsidP="005A0B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</w:tr>
      <w:tr w:rsidR="005C23BA" w:rsidRPr="00F16290" w:rsidTr="00F276F8">
        <w:trPr>
          <w:trHeight w:hRule="exact" w:val="40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29" w:rsidRPr="000F2C85" w:rsidRDefault="004D6E29" w:rsidP="00FF167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Факультет дошкольного и начального образования</w:t>
            </w:r>
          </w:p>
        </w:tc>
      </w:tr>
      <w:tr w:rsidR="005C23BA" w:rsidRPr="00F16290" w:rsidTr="00F276F8">
        <w:trPr>
          <w:trHeight w:val="39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29" w:rsidRPr="000F2C85" w:rsidRDefault="004D6E29" w:rsidP="00FF167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5C23BA" w:rsidRPr="00F16290" w:rsidTr="00F276F8">
        <w:trPr>
          <w:trHeight w:hRule="exact" w:val="1157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F" w:rsidRDefault="00063B2F" w:rsidP="00FF1671">
            <w:pPr>
              <w:pStyle w:val="TableParagraph"/>
              <w:ind w:left="147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Социальная работа </w:t>
            </w:r>
          </w:p>
          <w:p w:rsidR="004D6E29" w:rsidRPr="000F2C85" w:rsidRDefault="00063B2F" w:rsidP="00FF1671">
            <w:pPr>
              <w:pStyle w:val="TableParagraph"/>
              <w:ind w:left="147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и консультирование,</w:t>
            </w:r>
            <w:r w:rsidR="0000560A" w:rsidRPr="000F2C85">
              <w:rPr>
                <w:color w:val="000000" w:themeColor="text1"/>
                <w:spacing w:val="-4"/>
              </w:rPr>
              <w:br/>
            </w:r>
            <w:r w:rsidR="004D6E29" w:rsidRPr="000F2C85">
              <w:rPr>
                <w:rFonts w:eastAsiaTheme="minorHAnsi"/>
                <w:color w:val="000000" w:themeColor="text1"/>
                <w:spacing w:val="-4"/>
              </w:rPr>
              <w:t>5 лет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FF1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6-05-0921-01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FF16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Специалист </w:t>
            </w:r>
            <w:r w:rsidR="0000560A"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по социальной работе</w:t>
            </w:r>
            <w:r w:rsidR="00063B2F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.</w:t>
            </w:r>
            <w:r w:rsidR="00063B2F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br/>
              <w:t>Консультант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FF1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биология (ЦТ или ЦЭ)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FF167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история Беларуси </w:t>
            </w:r>
            <w:r w:rsidR="00FD4F55" w:rsidRPr="000F2C85">
              <w:rPr>
                <w:color w:val="000000" w:themeColor="text1"/>
                <w:spacing w:val="-4"/>
                <w:sz w:val="22"/>
                <w:szCs w:val="22"/>
              </w:rPr>
              <w:br/>
            </w: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(ЦТ или ЦЭ)</w:t>
            </w:r>
          </w:p>
        </w:tc>
      </w:tr>
      <w:tr w:rsidR="005C23BA" w:rsidRPr="00063B2F" w:rsidTr="00F276F8">
        <w:trPr>
          <w:trHeight w:hRule="exact" w:val="32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29" w:rsidRPr="000F2C85" w:rsidRDefault="004D6E29" w:rsidP="00FF167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 xml:space="preserve">Факультет физической </w:t>
            </w:r>
            <w:r w:rsidRPr="000F2C85">
              <w:rPr>
                <w:b/>
                <w:bCs/>
                <w:color w:val="000000" w:themeColor="text1"/>
                <w:spacing w:val="-4"/>
                <w:w w:val="99"/>
                <w:sz w:val="22"/>
                <w:szCs w:val="22"/>
              </w:rPr>
              <w:t>культуры</w:t>
            </w:r>
          </w:p>
        </w:tc>
      </w:tr>
      <w:tr w:rsidR="005C23BA" w:rsidRPr="00F16290" w:rsidTr="00F276F8">
        <w:trPr>
          <w:trHeight w:val="26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29" w:rsidRPr="000F2C85" w:rsidRDefault="004D6E29" w:rsidP="00FF167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i/>
                <w:color w:val="000000" w:themeColor="text1"/>
                <w:spacing w:val="-4"/>
                <w:sz w:val="22"/>
                <w:szCs w:val="22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5C23BA" w:rsidRPr="000F2C85" w:rsidTr="00F276F8">
        <w:trPr>
          <w:trHeight w:hRule="exact" w:val="1409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FF1671">
            <w:pPr>
              <w:pStyle w:val="TableParagraph"/>
              <w:ind w:left="147"/>
              <w:rPr>
                <w:color w:val="000000" w:themeColor="text1"/>
                <w:spacing w:val="-4"/>
              </w:rPr>
            </w:pPr>
            <w:r w:rsidRPr="000F2C85">
              <w:rPr>
                <w:color w:val="000000" w:themeColor="text1"/>
                <w:spacing w:val="-4"/>
              </w:rPr>
              <w:t>Образование в области</w:t>
            </w:r>
          </w:p>
          <w:p w:rsidR="004D6E29" w:rsidRPr="000F2C85" w:rsidRDefault="004D6E29" w:rsidP="00FF1671">
            <w:pPr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физической культуры</w:t>
            </w:r>
            <w:r w:rsidR="00D35E58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A13E7C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</w:p>
          <w:p w:rsidR="004D6E29" w:rsidRPr="000F2C85" w:rsidRDefault="004D6E29" w:rsidP="00FF1671">
            <w:pPr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5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 лет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FF1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6-05-0115-01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FF1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4D6E29" w:rsidP="00FF167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физическая культура </w:t>
            </w:r>
          </w:p>
          <w:p w:rsidR="004D6E29" w:rsidRPr="000F2C85" w:rsidRDefault="004D6E29" w:rsidP="00FF167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и спорт (практическое испытание)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29" w:rsidRPr="000F2C85" w:rsidRDefault="00820BB1" w:rsidP="00820B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биология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="004D6E29"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</w:tr>
      <w:tr w:rsidR="005C23BA" w:rsidRPr="000F2C85" w:rsidTr="00F276F8">
        <w:trPr>
          <w:trHeight w:hRule="exact" w:val="31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</w:pP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lastRenderedPageBreak/>
              <w:t>Физико-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>инженерный факультет</w:t>
            </w:r>
          </w:p>
        </w:tc>
      </w:tr>
      <w:tr w:rsidR="005C23BA" w:rsidRPr="00F16290" w:rsidTr="00F276F8">
        <w:trPr>
          <w:trHeight w:hRule="exact" w:val="29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4D6E29">
            <w:pPr>
              <w:spacing w:after="0" w:line="240" w:lineRule="auto"/>
              <w:ind w:left="147" w:right="-20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5C23BA" w:rsidRPr="000F2C85" w:rsidTr="00F276F8">
        <w:trPr>
          <w:trHeight w:hRule="exact" w:val="1253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tabs>
                <w:tab w:val="left" w:pos="147"/>
              </w:tabs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Инженерно-педагогическая деятельность,</w:t>
            </w:r>
          </w:p>
          <w:p w:rsidR="004D6E29" w:rsidRPr="000F2C85" w:rsidRDefault="004D6E29" w:rsidP="008F12EB">
            <w:pPr>
              <w:tabs>
                <w:tab w:val="left" w:pos="147"/>
              </w:tabs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: Строительство</w:t>
            </w:r>
            <w:r w:rsidR="002559A9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2559A9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2559A9" w:rsidRPr="002559A9">
              <w:rPr>
                <w:rStyle w:val="af0"/>
                <w:rFonts w:ascii="Times New Roman" w:hAnsi="Times New Roman"/>
                <w:color w:val="FFFFFF" w:themeColor="background1"/>
                <w:spacing w:val="-4"/>
                <w:lang w:val="ru-RU"/>
              </w:rPr>
              <w:footnoteReference w:customMarkFollows="1" w:id="3"/>
              <w:sym w:font="Symbol" w:char="F02A"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5 лет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>6-05-0719-01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>Инженер</w:t>
            </w:r>
            <w:proofErr w:type="spellEnd"/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 xml:space="preserve">.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proofErr w:type="spellStart"/>
            <w:r w:rsidRPr="000F2C85">
              <w:rPr>
                <w:rFonts w:ascii="Times New Roman" w:hAnsi="Times New Roman"/>
                <w:color w:val="000000" w:themeColor="text1"/>
                <w:spacing w:val="-4"/>
              </w:rPr>
              <w:t>Педагог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математика</w:t>
            </w:r>
          </w:p>
          <w:p w:rsidR="004D6E29" w:rsidRPr="000F2C85" w:rsidRDefault="004D6E29" w:rsidP="008F12EB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(ЦТ или ЦЭ)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29" w:rsidRPr="000F2C85" w:rsidRDefault="004D6E29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физика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(ЦТ или ЦЭ)</w:t>
            </w:r>
          </w:p>
        </w:tc>
      </w:tr>
    </w:tbl>
    <w:p w:rsidR="00577144" w:rsidRPr="003F060B" w:rsidRDefault="00577144" w:rsidP="00FF1671">
      <w:pPr>
        <w:tabs>
          <w:tab w:val="left" w:pos="10206"/>
        </w:tabs>
        <w:spacing w:after="0" w:line="240" w:lineRule="auto"/>
        <w:ind w:right="-51" w:firstLine="709"/>
        <w:jc w:val="both"/>
        <w:rPr>
          <w:rFonts w:ascii="Times New Roman" w:hAnsi="Times New Roman"/>
          <w:b/>
          <w:color w:val="000000" w:themeColor="text1"/>
          <w:spacing w:val="-4"/>
          <w:sz w:val="16"/>
          <w:szCs w:val="16"/>
          <w:lang w:val="ru-RU"/>
        </w:rPr>
      </w:pPr>
    </w:p>
    <w:p w:rsidR="001C6ED7" w:rsidRPr="000F2C85" w:rsidRDefault="001C6ED7" w:rsidP="003F060B">
      <w:pPr>
        <w:tabs>
          <w:tab w:val="left" w:pos="10206"/>
        </w:tabs>
        <w:spacing w:after="0" w:line="240" w:lineRule="auto"/>
        <w:ind w:left="-426" w:right="424" w:firstLine="1135"/>
        <w:jc w:val="both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 xml:space="preserve">2. </w:t>
      </w:r>
      <w:r w:rsidR="004132F8"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Сокращенный срок п</w:t>
      </w:r>
      <w:r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олучени</w:t>
      </w:r>
      <w:r w:rsidR="004132F8"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я</w:t>
      </w:r>
      <w:r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4132F8"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 xml:space="preserve">высшего </w:t>
      </w:r>
      <w:r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образования</w:t>
      </w:r>
      <w:r w:rsidR="00FE0225"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.</w:t>
      </w:r>
      <w:r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 xml:space="preserve"> </w:t>
      </w:r>
    </w:p>
    <w:p w:rsidR="00C57CAE" w:rsidRDefault="00B41B0C" w:rsidP="003F060B">
      <w:pPr>
        <w:widowControl/>
        <w:tabs>
          <w:tab w:val="left" w:pos="9498"/>
        </w:tabs>
        <w:autoSpaceDE w:val="0"/>
        <w:autoSpaceDN w:val="0"/>
        <w:adjustRightInd w:val="0"/>
        <w:spacing w:after="0" w:line="240" w:lineRule="auto"/>
        <w:ind w:left="-426" w:right="-143" w:firstLine="71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Абитуриенты, поступающие для получения высшего образования в сокращенный срок, сдают два профильных испытания в УО МГПУ </w:t>
      </w:r>
      <w:proofErr w:type="spell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по учебным предметам учебного плана по специальности среднего специального образования, которая соотве</w:t>
      </w:r>
      <w:r w:rsidR="005042BA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т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ствует специальности высшего образования.</w:t>
      </w:r>
      <w:r w:rsidR="00C57CA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Программы профильных испытаний после утверждения Министерством образования Республики Беларусь размещаются на сайте </w:t>
      </w:r>
      <w:r w:rsidR="00C57CA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br/>
        <w:t xml:space="preserve">УО МГПУ </w:t>
      </w:r>
      <w:proofErr w:type="spellStart"/>
      <w:r w:rsidR="00C57CA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="00C57CA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</w:t>
      </w:r>
      <w:hyperlink r:id="rId11" w:history="1">
        <w:r w:rsidR="00C57CAE" w:rsidRPr="003112C6">
          <w:rPr>
            <w:rStyle w:val="a3"/>
            <w:color w:val="000000" w:themeColor="text1"/>
            <w:spacing w:val="-4"/>
            <w:sz w:val="28"/>
            <w:szCs w:val="28"/>
            <w:u w:val="none"/>
            <w:lang w:val="ru-RU"/>
          </w:rPr>
          <w:t>www.mspu.by</w:t>
        </w:r>
      </w:hyperlink>
      <w:r w:rsidR="00C57CAE" w:rsidRPr="003112C6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C57CA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 разделе «Абитуриентам».</w:t>
      </w:r>
    </w:p>
    <w:p w:rsidR="00F276F8" w:rsidRPr="000F2C85" w:rsidRDefault="00F276F8" w:rsidP="003F060B">
      <w:pPr>
        <w:widowControl/>
        <w:tabs>
          <w:tab w:val="left" w:pos="9498"/>
        </w:tabs>
        <w:autoSpaceDE w:val="0"/>
        <w:autoSpaceDN w:val="0"/>
        <w:adjustRightInd w:val="0"/>
        <w:spacing w:after="0" w:line="240" w:lineRule="auto"/>
        <w:ind w:left="-426" w:right="-143" w:firstLine="71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</w:p>
    <w:tbl>
      <w:tblPr>
        <w:tblW w:w="5374" w:type="pct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844"/>
        <w:gridCol w:w="1417"/>
        <w:gridCol w:w="143"/>
        <w:gridCol w:w="1562"/>
        <w:gridCol w:w="1355"/>
        <w:gridCol w:w="62"/>
        <w:gridCol w:w="1421"/>
      </w:tblGrid>
      <w:tr w:rsidR="005C23BA" w:rsidRPr="000F2C85" w:rsidTr="00F276F8">
        <w:trPr>
          <w:trHeight w:hRule="exact" w:val="679"/>
        </w:trPr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Наименование специальности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 xml:space="preserve">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(предметная область, язык, вид спорта), </w:t>
            </w:r>
            <w:proofErr w:type="spellStart"/>
            <w:r w:rsidRPr="000F2C85">
              <w:rPr>
                <w:rFonts w:ascii="Times New Roman" w:hAnsi="Times New Roman"/>
                <w:b/>
                <w:bCs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b/>
                <w:bCs/>
                <w:i/>
                <w:color w:val="000000" w:themeColor="text1"/>
                <w:spacing w:val="-4"/>
                <w:lang w:val="ru-RU"/>
              </w:rPr>
              <w:t>,</w:t>
            </w:r>
            <w:r w:rsidRPr="000F2C85">
              <w:rPr>
                <w:rFonts w:ascii="Times New Roman" w:hAnsi="Times New Roman"/>
                <w:b/>
                <w:bCs/>
                <w:i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срок обучения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8F12EB">
            <w:pPr>
              <w:pStyle w:val="TableParagraph"/>
              <w:ind w:left="0"/>
              <w:jc w:val="center"/>
              <w:rPr>
                <w:b/>
                <w:color w:val="000000" w:themeColor="text1"/>
                <w:spacing w:val="-4"/>
              </w:rPr>
            </w:pPr>
            <w:r w:rsidRPr="000F2C85">
              <w:rPr>
                <w:b/>
                <w:color w:val="000000" w:themeColor="text1"/>
                <w:spacing w:val="-4"/>
              </w:rPr>
              <w:t xml:space="preserve">Код специальности </w:t>
            </w:r>
          </w:p>
          <w:p w:rsidR="00F33AD0" w:rsidRPr="000F2C85" w:rsidRDefault="00F33AD0" w:rsidP="008F12EB">
            <w:pPr>
              <w:pStyle w:val="TableParagraph"/>
              <w:ind w:left="0"/>
              <w:jc w:val="center"/>
              <w:rPr>
                <w:b/>
                <w:color w:val="000000" w:themeColor="text1"/>
                <w:spacing w:val="-4"/>
              </w:rPr>
            </w:pPr>
            <w:r w:rsidRPr="000F2C85">
              <w:rPr>
                <w:b/>
                <w:color w:val="000000" w:themeColor="text1"/>
                <w:spacing w:val="-4"/>
              </w:rPr>
              <w:t>в соответствии</w:t>
            </w:r>
          </w:p>
          <w:p w:rsidR="00F33AD0" w:rsidRPr="000F2C85" w:rsidRDefault="00F33AD0" w:rsidP="008F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с ОКРБ 011-2022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«Специальности </w:t>
            </w:r>
          </w:p>
          <w:p w:rsidR="00F33AD0" w:rsidRPr="000F2C85" w:rsidRDefault="00F33AD0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и квалификации»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8F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Наименование степени</w:t>
            </w: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Квалификация специалиста</w:t>
            </w:r>
          </w:p>
        </w:tc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 xml:space="preserve">Профильные </w:t>
            </w:r>
            <w:r w:rsidRPr="000F2C85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br/>
              <w:t>испытания</w:t>
            </w:r>
          </w:p>
        </w:tc>
      </w:tr>
      <w:tr w:rsidR="005C23BA" w:rsidRPr="000F2C85" w:rsidTr="00F276F8">
        <w:trPr>
          <w:trHeight w:hRule="exact" w:val="1062"/>
        </w:trPr>
        <w:tc>
          <w:tcPr>
            <w:tcW w:w="11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FD06A8">
            <w:pPr>
              <w:pStyle w:val="TableParagraph"/>
              <w:ind w:left="147"/>
              <w:rPr>
                <w:color w:val="000000" w:themeColor="text1"/>
                <w:spacing w:val="-4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9C0B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7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Первый предмет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>Второй предмет</w:t>
            </w:r>
          </w:p>
        </w:tc>
      </w:tr>
      <w:tr w:rsidR="005C23BA" w:rsidRPr="000F2C85" w:rsidTr="00F276F8">
        <w:trPr>
          <w:trHeight w:hRule="exact" w:val="28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8F12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Факультет физической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>культуры</w:t>
            </w:r>
          </w:p>
        </w:tc>
      </w:tr>
      <w:tr w:rsidR="005C23BA" w:rsidRPr="00F16290" w:rsidTr="00F276F8">
        <w:trPr>
          <w:trHeight w:hRule="exact" w:val="28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8F1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Cs/>
                <w:i/>
                <w:color w:val="000000" w:themeColor="text1"/>
                <w:spacing w:val="-4"/>
                <w:lang w:val="ru-RU"/>
              </w:rPr>
              <w:t>раздельный конкурс проводится по специальности общего высшего образования:</w:t>
            </w:r>
          </w:p>
        </w:tc>
      </w:tr>
      <w:tr w:rsidR="005C23BA" w:rsidRPr="00F16290" w:rsidTr="00F276F8">
        <w:trPr>
          <w:trHeight w:hRule="exact" w:val="1368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FD06A8">
            <w:pPr>
              <w:pStyle w:val="TableParagraph"/>
              <w:ind w:left="147"/>
              <w:rPr>
                <w:color w:val="000000" w:themeColor="text1"/>
                <w:spacing w:val="-4"/>
              </w:rPr>
            </w:pPr>
            <w:r w:rsidRPr="000F2C85">
              <w:rPr>
                <w:color w:val="000000" w:themeColor="text1"/>
                <w:spacing w:val="-4"/>
              </w:rPr>
              <w:t>Образование в области</w:t>
            </w:r>
          </w:p>
          <w:p w:rsidR="00F33AD0" w:rsidRPr="000F2C85" w:rsidRDefault="00F33AD0" w:rsidP="00E0072D">
            <w:pPr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физической культуры</w:t>
            </w:r>
            <w:r w:rsidR="00A13E7C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A13E7C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3,5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 года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6-05-0115-01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9C0B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физическая культура и спорт (практическое испытание)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теория и методика </w:t>
            </w:r>
            <w:proofErr w:type="gramStart"/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физического</w:t>
            </w:r>
            <w:proofErr w:type="gramEnd"/>
          </w:p>
          <w:p w:rsidR="00F33AD0" w:rsidRPr="000F2C85" w:rsidRDefault="00F33AD0" w:rsidP="00372D3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воспитания (устно)</w:t>
            </w:r>
          </w:p>
        </w:tc>
      </w:tr>
      <w:tr w:rsidR="005C23BA" w:rsidRPr="000F2C85" w:rsidTr="00F276F8">
        <w:trPr>
          <w:trHeight w:hRule="exact" w:val="28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9C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t xml:space="preserve">Филологический </w:t>
            </w: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w w:val="99"/>
                <w:lang w:val="ru-RU"/>
              </w:rPr>
              <w:t>факультет</w:t>
            </w:r>
          </w:p>
        </w:tc>
      </w:tr>
      <w:tr w:rsidR="005C23BA" w:rsidRPr="00F16290" w:rsidTr="00F276F8">
        <w:trPr>
          <w:trHeight w:hRule="exact" w:val="45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9C0B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 xml:space="preserve">раздельный конкурс проводится по специальности </w:t>
            </w:r>
            <w:r w:rsidRPr="000F2C85">
              <w:rPr>
                <w:rFonts w:ascii="Times New Roman" w:hAnsi="Times New Roman"/>
                <w:bCs/>
                <w:i/>
                <w:color w:val="000000" w:themeColor="text1"/>
                <w:spacing w:val="-4"/>
                <w:lang w:val="ru-RU"/>
              </w:rPr>
              <w:t>общего высшего образования</w:t>
            </w: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 xml:space="preserve"> </w:t>
            </w:r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br/>
              <w:t>(по указанному языку):</w:t>
            </w:r>
          </w:p>
        </w:tc>
      </w:tr>
      <w:tr w:rsidR="005C23BA" w:rsidRPr="00F16290" w:rsidTr="00F276F8">
        <w:trPr>
          <w:trHeight w:hRule="exact" w:val="1286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1922AD">
            <w:pPr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position w:val="-1"/>
                <w:lang w:val="ru-RU"/>
              </w:rPr>
              <w:t xml:space="preserve">1.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Лингвистическое образование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(английский язык)</w:t>
            </w:r>
            <w:r w:rsidR="001922AD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="00A13E7C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1922AD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3,5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 года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6-05-0113-08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9C0B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практика </w:t>
            </w:r>
          </w:p>
          <w:p w:rsidR="00F33AD0" w:rsidRPr="000F2C85" w:rsidRDefault="00F33AD0" w:rsidP="00372D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письменной английской речи (письменно)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практика устной английской речи </w:t>
            </w:r>
          </w:p>
          <w:p w:rsidR="00F33AD0" w:rsidRPr="000F2C85" w:rsidRDefault="00F33AD0" w:rsidP="00372D3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(устно)</w:t>
            </w:r>
          </w:p>
        </w:tc>
      </w:tr>
      <w:tr w:rsidR="00F276F8" w:rsidRPr="00F16290" w:rsidTr="00F276F8">
        <w:trPr>
          <w:trHeight w:hRule="exact" w:val="1286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F8" w:rsidRPr="000F2C85" w:rsidRDefault="00F276F8" w:rsidP="0067670E">
            <w:pPr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position w:val="-1"/>
                <w:lang w:val="ru-RU"/>
              </w:rPr>
              <w:t xml:space="preserve">2.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Лингвистическое образование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(немецкий язык)</w:t>
            </w:r>
            <w:r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Pr="002559A9">
              <w:rPr>
                <w:rStyle w:val="af0"/>
                <w:rFonts w:ascii="Times New Roman" w:hAnsi="Times New Roman"/>
                <w:color w:val="FFFFFF" w:themeColor="background1"/>
                <w:spacing w:val="-4"/>
                <w:lang w:val="ru-RU"/>
              </w:rPr>
              <w:footnoteReference w:customMarkFollows="1" w:id="4"/>
              <w:sym w:font="Symbol" w:char="F02A"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  <w:t>3,5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 xml:space="preserve"> года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F8" w:rsidRPr="000F2C85" w:rsidRDefault="00F276F8" w:rsidP="006767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6-05-0113-08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F8" w:rsidRPr="000F2C85" w:rsidRDefault="00F276F8" w:rsidP="006767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F8" w:rsidRPr="000F2C85" w:rsidRDefault="00F276F8" w:rsidP="006767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Преподаватель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F8" w:rsidRPr="000F2C85" w:rsidRDefault="00F276F8" w:rsidP="0067670E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практика </w:t>
            </w:r>
          </w:p>
          <w:p w:rsidR="00F276F8" w:rsidRPr="000F2C85" w:rsidRDefault="00F276F8" w:rsidP="006767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письменной немецкой речи (письменно)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F8" w:rsidRPr="000F2C85" w:rsidRDefault="00F276F8" w:rsidP="0067670E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практика устной немецкой речи </w:t>
            </w:r>
          </w:p>
          <w:p w:rsidR="00F276F8" w:rsidRPr="000F2C85" w:rsidRDefault="00F276F8" w:rsidP="0067670E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(устно)</w:t>
            </w:r>
          </w:p>
        </w:tc>
      </w:tr>
    </w:tbl>
    <w:p w:rsidR="00E0072D" w:rsidRPr="000F2C85" w:rsidRDefault="00E0072D">
      <w:pPr>
        <w:rPr>
          <w:color w:val="000000" w:themeColor="text1"/>
          <w:spacing w:val="-4"/>
          <w:lang w:val="ru-RU"/>
        </w:rPr>
      </w:pPr>
      <w:r w:rsidRPr="000F2C85">
        <w:rPr>
          <w:color w:val="000000" w:themeColor="text1"/>
          <w:spacing w:val="-4"/>
          <w:lang w:val="ru-RU"/>
        </w:rPr>
        <w:br w:type="page"/>
      </w:r>
    </w:p>
    <w:tbl>
      <w:tblPr>
        <w:tblW w:w="5374" w:type="pct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1844"/>
        <w:gridCol w:w="1560"/>
        <w:gridCol w:w="1558"/>
        <w:gridCol w:w="1417"/>
        <w:gridCol w:w="1415"/>
      </w:tblGrid>
      <w:tr w:rsidR="005C23BA" w:rsidRPr="000F2C85" w:rsidTr="00E0072D">
        <w:trPr>
          <w:trHeight w:hRule="exact" w:val="3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9C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b/>
                <w:bCs/>
                <w:color w:val="000000" w:themeColor="text1"/>
                <w:spacing w:val="-4"/>
                <w:lang w:val="ru-RU"/>
              </w:rPr>
              <w:lastRenderedPageBreak/>
              <w:t>Физико-инженерный факультет</w:t>
            </w:r>
          </w:p>
        </w:tc>
      </w:tr>
      <w:tr w:rsidR="005C23BA" w:rsidRPr="00F16290" w:rsidTr="00E0072D">
        <w:trPr>
          <w:trHeight w:hRule="exact" w:val="51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9C0BAE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bCs/>
                <w:i/>
                <w:color w:val="000000" w:themeColor="text1"/>
                <w:spacing w:val="-4"/>
                <w:sz w:val="22"/>
                <w:szCs w:val="22"/>
              </w:rPr>
              <w:t>раздельный конкурс проводится по специальности общего высшего образования</w:t>
            </w:r>
            <w:r w:rsidRPr="000F2C85">
              <w:rPr>
                <w:bCs/>
                <w:i/>
                <w:color w:val="000000" w:themeColor="text1"/>
                <w:spacing w:val="-4"/>
                <w:sz w:val="22"/>
                <w:szCs w:val="22"/>
              </w:rPr>
              <w:br/>
              <w:t xml:space="preserve">в </w:t>
            </w:r>
            <w:proofErr w:type="spellStart"/>
            <w:r w:rsidRPr="000F2C85">
              <w:rPr>
                <w:bCs/>
                <w:i/>
                <w:color w:val="000000" w:themeColor="text1"/>
                <w:spacing w:val="-4"/>
                <w:sz w:val="22"/>
                <w:szCs w:val="22"/>
              </w:rPr>
              <w:t>соотвествии</w:t>
            </w:r>
            <w:proofErr w:type="spellEnd"/>
            <w:r w:rsidRPr="000F2C85">
              <w:rPr>
                <w:bCs/>
                <w:i/>
                <w:color w:val="000000" w:themeColor="text1"/>
                <w:spacing w:val="-4"/>
                <w:sz w:val="22"/>
                <w:szCs w:val="22"/>
              </w:rPr>
              <w:t xml:space="preserve"> с </w:t>
            </w:r>
            <w:proofErr w:type="spellStart"/>
            <w:r w:rsidRPr="000F2C85">
              <w:rPr>
                <w:bCs/>
                <w:i/>
                <w:color w:val="000000" w:themeColor="text1"/>
                <w:spacing w:val="-4"/>
                <w:sz w:val="22"/>
                <w:szCs w:val="22"/>
              </w:rPr>
              <w:t>профилизацией</w:t>
            </w:r>
            <w:proofErr w:type="spellEnd"/>
            <w:r w:rsidRPr="000F2C85">
              <w:rPr>
                <w:bCs/>
                <w:i/>
                <w:color w:val="000000" w:themeColor="text1"/>
                <w:spacing w:val="-4"/>
                <w:sz w:val="22"/>
                <w:szCs w:val="22"/>
              </w:rPr>
              <w:t>:</w:t>
            </w:r>
          </w:p>
        </w:tc>
      </w:tr>
      <w:tr w:rsidR="005C23BA" w:rsidRPr="000F2C85" w:rsidTr="00E0072D">
        <w:trPr>
          <w:trHeight w:hRule="exact" w:val="1574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FD06A8">
            <w:pPr>
              <w:tabs>
                <w:tab w:val="left" w:pos="147"/>
              </w:tabs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1. Инженерно-педагогическая деятельность,</w:t>
            </w:r>
          </w:p>
          <w:p w:rsidR="00F33AD0" w:rsidRPr="000F2C85" w:rsidRDefault="00F33AD0" w:rsidP="001922AD">
            <w:pPr>
              <w:tabs>
                <w:tab w:val="left" w:pos="147"/>
              </w:tabs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: Строительство</w:t>
            </w:r>
            <w:r w:rsidR="001922AD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A13E7C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3,5 года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6-05-0719-01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9C0B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Инженер. Педагог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E70C49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строительные материалы и изделия (письменно)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372D31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основы инженерной графики (письменно)</w:t>
            </w:r>
          </w:p>
        </w:tc>
      </w:tr>
      <w:tr w:rsidR="005C23BA" w:rsidRPr="000F2C85" w:rsidTr="00E0072D">
        <w:trPr>
          <w:trHeight w:hRule="exact" w:val="1554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FD06A8">
            <w:pPr>
              <w:tabs>
                <w:tab w:val="left" w:pos="147"/>
              </w:tabs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2. Инженерно-педагогическая деятельность,</w:t>
            </w:r>
          </w:p>
          <w:p w:rsidR="00F33AD0" w:rsidRPr="000F2C85" w:rsidRDefault="00F33AD0" w:rsidP="00FD06A8">
            <w:pPr>
              <w:tabs>
                <w:tab w:val="left" w:pos="147"/>
              </w:tabs>
              <w:spacing w:after="0" w:line="240" w:lineRule="auto"/>
              <w:ind w:left="147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lang w:val="ru-RU"/>
              </w:rPr>
              <w:t>: Машиностроение</w:t>
            </w:r>
            <w:r w:rsidR="00301CE5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301CE5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2559A9" w:rsidRPr="00301CE5">
              <w:rPr>
                <w:rStyle w:val="af0"/>
                <w:rFonts w:ascii="Times New Roman" w:hAnsi="Times New Roman"/>
                <w:color w:val="FFFFFF" w:themeColor="background1"/>
                <w:spacing w:val="-4"/>
                <w:lang w:val="ru-RU"/>
              </w:rPr>
              <w:footnoteReference w:customMarkFollows="1" w:id="5"/>
              <w:sym w:font="Symbol" w:char="F02A"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,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br/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lang w:val="ru-RU"/>
              </w:rPr>
              <w:t>3,5 года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5A0B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6-05-0719-01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9C0B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5A0B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Инженер. Педагог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5A0B1A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proofErr w:type="spellStart"/>
            <w:proofErr w:type="gramStart"/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материалове-дение</w:t>
            </w:r>
            <w:proofErr w:type="spellEnd"/>
            <w:proofErr w:type="gramEnd"/>
            <w:r w:rsidRPr="000F2C85">
              <w:rPr>
                <w:color w:val="000000" w:themeColor="text1"/>
                <w:spacing w:val="-4"/>
                <w:sz w:val="22"/>
                <w:szCs w:val="22"/>
              </w:rPr>
              <w:t xml:space="preserve"> и технология материалов (письменно)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D0" w:rsidRPr="000F2C85" w:rsidRDefault="00F33AD0" w:rsidP="005A0B1A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основы инженерной графики (письменно)</w:t>
            </w:r>
          </w:p>
        </w:tc>
      </w:tr>
      <w:tr w:rsidR="005C23BA" w:rsidRPr="00F16290" w:rsidTr="00E0072D">
        <w:trPr>
          <w:trHeight w:hRule="exact" w:val="4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5A0B1A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b/>
                <w:bCs/>
                <w:color w:val="000000" w:themeColor="text1"/>
                <w:spacing w:val="-4"/>
              </w:rPr>
              <w:t>Факультет дошкольного и начального образования</w:t>
            </w:r>
          </w:p>
        </w:tc>
      </w:tr>
      <w:tr w:rsidR="005C23BA" w:rsidRPr="00F16290" w:rsidTr="00E0072D">
        <w:trPr>
          <w:trHeight w:hRule="exact" w:val="29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5A0B1A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bCs/>
                <w:i/>
                <w:color w:val="000000" w:themeColor="text1"/>
                <w:spacing w:val="-4"/>
              </w:rPr>
              <w:t>раздельный конкурс проводится по специальностям общего высшего образования:</w:t>
            </w:r>
          </w:p>
        </w:tc>
      </w:tr>
      <w:tr w:rsidR="005C23BA" w:rsidRPr="000F2C85" w:rsidTr="00E0072D">
        <w:trPr>
          <w:trHeight w:hRule="exact" w:val="1416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tabs>
                <w:tab w:val="left" w:pos="373"/>
              </w:tabs>
              <w:spacing w:after="0" w:line="240" w:lineRule="auto"/>
              <w:ind w:left="14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1. Дошкольное образование</w:t>
            </w:r>
            <w:r w:rsidR="001922AD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A13E7C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3,5 года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6-05-0112-01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Бакалавр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педагогика (устно)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психология (устно)</w:t>
            </w:r>
          </w:p>
        </w:tc>
      </w:tr>
      <w:tr w:rsidR="005C23BA" w:rsidRPr="000F2C85" w:rsidTr="00E0072D">
        <w:trPr>
          <w:trHeight w:hRule="exact" w:val="1554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tabs>
                <w:tab w:val="left" w:pos="373"/>
              </w:tabs>
              <w:spacing w:after="0" w:line="240" w:lineRule="auto"/>
              <w:ind w:left="14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2. Начальное образование</w:t>
            </w:r>
            <w:r w:rsidR="001922AD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="00A13E7C" w:rsidRPr="000F2C85">
              <w:rPr>
                <w:rStyle w:val="af0"/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ym w:font="Symbol" w:char="F02A"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, </w:t>
            </w:r>
            <w:r w:rsidRPr="000F2C85">
              <w:rPr>
                <w:rFonts w:ascii="Times New Roman" w:eastAsiaTheme="minorHAnsi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3,5 года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6-05-0112-02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pStyle w:val="Default"/>
              <w:jc w:val="center"/>
              <w:rPr>
                <w:color w:val="000000" w:themeColor="text1"/>
                <w:spacing w:val="-4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Бакалавр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pStyle w:val="Default"/>
              <w:jc w:val="center"/>
              <w:rPr>
                <w:color w:val="000000" w:themeColor="text1"/>
                <w:spacing w:val="-4"/>
              </w:rPr>
            </w:pPr>
            <w:r w:rsidRPr="000F2C85">
              <w:rPr>
                <w:color w:val="000000" w:themeColor="text1"/>
                <w:spacing w:val="-4"/>
              </w:rPr>
              <w:t>Педагог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педагогика (устно)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D" w:rsidRPr="000F2C85" w:rsidRDefault="00A01A1D" w:rsidP="00A01A1D">
            <w:pPr>
              <w:pStyle w:val="Defaul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0F2C85">
              <w:rPr>
                <w:color w:val="000000" w:themeColor="text1"/>
                <w:spacing w:val="-4"/>
                <w:sz w:val="22"/>
                <w:szCs w:val="22"/>
              </w:rPr>
              <w:t>психология (устно)</w:t>
            </w:r>
          </w:p>
        </w:tc>
      </w:tr>
    </w:tbl>
    <w:p w:rsidR="001922AD" w:rsidRPr="000F2C85" w:rsidRDefault="001922AD" w:rsidP="000C761A">
      <w:pPr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lang w:val="ru-RU"/>
        </w:rPr>
      </w:pPr>
    </w:p>
    <w:p w:rsidR="000C761A" w:rsidRPr="000F2C85" w:rsidRDefault="00DE4CA1" w:rsidP="000C761A">
      <w:pPr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lang w:val="ru-RU"/>
        </w:rPr>
        <w:t>На сокращенный срок обучения принимаются лица, получившие среднее специальное образование по соответствующим специальностям. Перечень специальностей среднего специального образования, соответствующих специальностям высшего образования при интеграции образовательных программ, определяется</w:t>
      </w:r>
      <w:r w:rsidR="007C629A" w:rsidRPr="000F2C85">
        <w:rPr>
          <w:rFonts w:ascii="Times New Roman" w:hAnsi="Times New Roman"/>
          <w:color w:val="000000" w:themeColor="text1"/>
          <w:spacing w:val="-4"/>
          <w:sz w:val="28"/>
          <w:lang w:val="ru-RU"/>
        </w:rPr>
        <w:t xml:space="preserve"> постановлением</w:t>
      </w:r>
      <w:r w:rsidRPr="000F2C85">
        <w:rPr>
          <w:rFonts w:ascii="Times New Roman" w:hAnsi="Times New Roman"/>
          <w:color w:val="000000" w:themeColor="text1"/>
          <w:spacing w:val="-4"/>
          <w:sz w:val="28"/>
          <w:lang w:val="ru-RU"/>
        </w:rPr>
        <w:t xml:space="preserve"> Министерств</w:t>
      </w:r>
      <w:r w:rsidR="007C629A" w:rsidRPr="000F2C85">
        <w:rPr>
          <w:rFonts w:ascii="Times New Roman" w:hAnsi="Times New Roman"/>
          <w:color w:val="000000" w:themeColor="text1"/>
          <w:spacing w:val="-4"/>
          <w:sz w:val="28"/>
          <w:lang w:val="ru-RU"/>
        </w:rPr>
        <w:t>а образования</w:t>
      </w:r>
      <w:r w:rsidR="0057714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722789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Республики Беларусь.</w:t>
      </w:r>
    </w:p>
    <w:p w:rsidR="00DE4CA1" w:rsidRPr="000F2C85" w:rsidRDefault="00DE4CA1">
      <w:pPr>
        <w:widowControl/>
        <w:spacing w:line="240" w:lineRule="auto"/>
        <w:rPr>
          <w:rFonts w:ascii="Times New Roman" w:hAnsi="Times New Roman"/>
          <w:color w:val="000000" w:themeColor="text1"/>
          <w:spacing w:val="-4"/>
          <w:sz w:val="28"/>
          <w:lang w:val="ru-RU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5C23BA" w:rsidRPr="00F16290" w:rsidTr="002959D4">
        <w:trPr>
          <w:tblHeader/>
        </w:trPr>
        <w:tc>
          <w:tcPr>
            <w:tcW w:w="3794" w:type="dxa"/>
            <w:vAlign w:val="center"/>
          </w:tcPr>
          <w:p w:rsidR="00DE4CA1" w:rsidRPr="000F2C85" w:rsidRDefault="00FD4F55" w:rsidP="002959D4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</w:pP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t>Ко</w:t>
            </w:r>
            <w:r w:rsidR="002959D4"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t>д и н</w:t>
            </w:r>
            <w:r w:rsidR="00DE4CA1"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t xml:space="preserve">аименование специальности </w:t>
            </w:r>
            <w:r w:rsidR="00DE4CA1"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br/>
              <w:t>общего высшего образования</w:t>
            </w:r>
          </w:p>
          <w:p w:rsidR="002959D4" w:rsidRPr="000F2C85" w:rsidRDefault="002959D4" w:rsidP="002959D4">
            <w:pPr>
              <w:pStyle w:val="TableParagraph"/>
              <w:ind w:left="0"/>
              <w:jc w:val="center"/>
              <w:rPr>
                <w:b/>
                <w:color w:val="000000" w:themeColor="text1"/>
                <w:spacing w:val="-4"/>
                <w:sz w:val="24"/>
              </w:rPr>
            </w:pPr>
            <w:r w:rsidRPr="000F2C85">
              <w:rPr>
                <w:b/>
                <w:color w:val="000000" w:themeColor="text1"/>
                <w:spacing w:val="-4"/>
                <w:sz w:val="24"/>
                <w:szCs w:val="24"/>
              </w:rPr>
              <w:t>в соответствии с ОКРБ 011-2022</w:t>
            </w:r>
          </w:p>
        </w:tc>
        <w:tc>
          <w:tcPr>
            <w:tcW w:w="5953" w:type="dxa"/>
            <w:vAlign w:val="center"/>
          </w:tcPr>
          <w:p w:rsidR="00DE4CA1" w:rsidRPr="000F2C85" w:rsidRDefault="00DE4CA1" w:rsidP="00DE4CA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</w:pP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t xml:space="preserve">Код и наименование </w:t>
            </w: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br/>
              <w:t xml:space="preserve">соответствующей специальности </w:t>
            </w:r>
            <w:r w:rsidR="00A9724F"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br/>
            </w: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t xml:space="preserve">(направления специальности, специализации) среднего специального образования </w:t>
            </w:r>
            <w:r w:rsidR="00FD4F55"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br/>
              <w:t xml:space="preserve">в соответствии </w:t>
            </w:r>
            <w:r w:rsidR="004B12D9"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t xml:space="preserve">с </w:t>
            </w:r>
            <w:r w:rsidRPr="000F2C85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lang w:val="ru-RU"/>
              </w:rPr>
              <w:t>ОКРБ 011-2009</w:t>
            </w:r>
          </w:p>
        </w:tc>
      </w:tr>
      <w:tr w:rsidR="005C23BA" w:rsidRPr="000F2C85" w:rsidTr="002959D4">
        <w:tc>
          <w:tcPr>
            <w:tcW w:w="3794" w:type="dxa"/>
            <w:vAlign w:val="center"/>
          </w:tcPr>
          <w:p w:rsidR="00DE4CA1" w:rsidRPr="000F2C85" w:rsidRDefault="002959D4" w:rsidP="00DE4CA1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6-05-0115-01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="00DE4CA1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Образование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="00DE4CA1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в области физической культуры</w:t>
            </w:r>
          </w:p>
        </w:tc>
        <w:tc>
          <w:tcPr>
            <w:tcW w:w="5953" w:type="dxa"/>
          </w:tcPr>
          <w:p w:rsidR="00DE4CA1" w:rsidRPr="000F2C85" w:rsidRDefault="00DE4CA1" w:rsidP="00DE4CA1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2-03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02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01 Физическая культура, </w:t>
            </w:r>
          </w:p>
          <w:p w:rsidR="00DE4CA1" w:rsidRPr="000F2C85" w:rsidRDefault="00DE4CA1" w:rsidP="00DE4CA1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01 Дошкольное образование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  <w:t xml:space="preserve">(только со специализацией </w:t>
            </w:r>
            <w:r w:rsidR="002959D4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lastRenderedPageBreak/>
              <w:t xml:space="preserve">2-01 01 01 31 Физическое воспитание), </w:t>
            </w:r>
          </w:p>
          <w:p w:rsidR="00DE4CA1" w:rsidRPr="000F2C85" w:rsidRDefault="00DE4CA1" w:rsidP="00DE4CA1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02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01 Начальное образование </w:t>
            </w:r>
            <w:r w:rsidR="002959D4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(только со специализацией </w:t>
            </w:r>
            <w:r w:rsidR="002959D4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2-01 02 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31 Физическое воспитание), </w:t>
            </w:r>
          </w:p>
          <w:p w:rsidR="00DE4CA1" w:rsidRPr="000F2C85" w:rsidRDefault="00DE4CA1" w:rsidP="00DE4CA1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2-88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02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 Спортивно-педагогическая деятельность.</w:t>
            </w:r>
          </w:p>
          <w:p w:rsidR="00D35E58" w:rsidRPr="000F2C85" w:rsidRDefault="00D35E58" w:rsidP="00DE4CA1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</w:p>
        </w:tc>
      </w:tr>
      <w:tr w:rsidR="005C23BA" w:rsidRPr="000F2C85" w:rsidTr="002959D4">
        <w:tc>
          <w:tcPr>
            <w:tcW w:w="3794" w:type="dxa"/>
            <w:vAlign w:val="center"/>
          </w:tcPr>
          <w:p w:rsidR="00DE4CA1" w:rsidRPr="000F2C85" w:rsidRDefault="002959D4" w:rsidP="00DE4CA1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lastRenderedPageBreak/>
              <w:t>6-05-0113-08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="00DE4CA1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Лингвистическое образование </w:t>
            </w:r>
            <w:r w:rsidR="00DE4CA1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  <w:t>(английский язык),</w:t>
            </w:r>
          </w:p>
          <w:p w:rsidR="00DE4CA1" w:rsidRPr="000F2C85" w:rsidRDefault="002959D4" w:rsidP="00DE4CA1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6-05-0113-08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="00DE4CA1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Лингвистическое образование </w:t>
            </w:r>
            <w:r w:rsidR="00DE4CA1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  <w:t>(немецкий язык)</w:t>
            </w:r>
          </w:p>
        </w:tc>
        <w:tc>
          <w:tcPr>
            <w:tcW w:w="5953" w:type="dxa"/>
          </w:tcPr>
          <w:p w:rsidR="00DE4CA1" w:rsidRPr="000F2C85" w:rsidRDefault="00DE4CA1" w:rsidP="00DE4CA1">
            <w:pPr>
              <w:spacing w:line="240" w:lineRule="auto"/>
              <w:ind w:right="-2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proofErr w:type="gramStart"/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2-01 01 01 Дошкольное образование </w:t>
            </w:r>
            <w:r w:rsidR="009C0BAE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(только со специализацией 2-01 01 01 33 Иностранный язык (с указанием языка),</w:t>
            </w:r>
            <w:proofErr w:type="gramEnd"/>
          </w:p>
          <w:p w:rsidR="00DE4CA1" w:rsidRPr="000F2C85" w:rsidRDefault="00DE4CA1" w:rsidP="00DE4CA1">
            <w:pPr>
              <w:spacing w:line="240" w:lineRule="auto"/>
              <w:ind w:right="-2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proofErr w:type="gramStart"/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2-01 02 01 Начальное образование </w:t>
            </w:r>
            <w:r w:rsidR="009C0BAE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(только со специализацией 2-01 02 01 35 Иностранный язык (с указанием языка),</w:t>
            </w:r>
            <w:proofErr w:type="gramEnd"/>
          </w:p>
          <w:p w:rsidR="00DE4CA1" w:rsidRPr="000F2C85" w:rsidRDefault="00DE4CA1" w:rsidP="00DE4CA1">
            <w:pPr>
              <w:spacing w:line="240" w:lineRule="auto"/>
              <w:ind w:right="-2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2-02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03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08 Иностранный язык (с указанием языка),</w:t>
            </w:r>
          </w:p>
          <w:p w:rsidR="00DE4CA1" w:rsidRPr="000F2C85" w:rsidRDefault="00DE4CA1" w:rsidP="00DE4CA1">
            <w:pPr>
              <w:spacing w:line="240" w:lineRule="auto"/>
              <w:ind w:right="-2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2-23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32 Лингвистическое обеспечение социокультурной деятельности.</w:t>
            </w:r>
          </w:p>
        </w:tc>
      </w:tr>
      <w:tr w:rsidR="005C23BA" w:rsidRPr="00F16290" w:rsidTr="002959D4">
        <w:tc>
          <w:tcPr>
            <w:tcW w:w="3794" w:type="dxa"/>
            <w:vAlign w:val="center"/>
          </w:tcPr>
          <w:p w:rsidR="002959D4" w:rsidRPr="000F2C85" w:rsidRDefault="002959D4" w:rsidP="00DE4CA1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6-05-0719-01</w:t>
            </w:r>
          </w:p>
          <w:p w:rsidR="00DE4CA1" w:rsidRPr="000F2C85" w:rsidRDefault="00DE4CA1" w:rsidP="00DE4CA1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Инженерно-педагогическая деятельность,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>: Строительство</w:t>
            </w:r>
          </w:p>
        </w:tc>
        <w:tc>
          <w:tcPr>
            <w:tcW w:w="5953" w:type="dxa"/>
          </w:tcPr>
          <w:p w:rsidR="00DE4CA1" w:rsidRPr="000F2C85" w:rsidRDefault="00DE4CA1" w:rsidP="00DE4CA1">
            <w:pPr>
              <w:tabs>
                <w:tab w:val="left" w:pos="1760"/>
                <w:tab w:val="left" w:pos="3740"/>
                <w:tab w:val="left" w:pos="4620"/>
                <w:tab w:val="left" w:pos="6220"/>
                <w:tab w:val="left" w:pos="8040"/>
                <w:tab w:val="left" w:pos="8660"/>
              </w:tabs>
              <w:spacing w:line="240" w:lineRule="auto"/>
              <w:ind w:right="-2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2-69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 Архитектура,</w:t>
            </w:r>
          </w:p>
          <w:p w:rsidR="00DE4CA1" w:rsidRPr="000F2C85" w:rsidRDefault="00DE4CA1" w:rsidP="00DE4CA1">
            <w:pPr>
              <w:tabs>
                <w:tab w:val="left" w:pos="1760"/>
                <w:tab w:val="left" w:pos="3740"/>
                <w:tab w:val="left" w:pos="4620"/>
                <w:tab w:val="left" w:pos="6220"/>
                <w:tab w:val="left" w:pos="8040"/>
                <w:tab w:val="left" w:pos="8660"/>
              </w:tabs>
              <w:spacing w:line="240" w:lineRule="auto"/>
              <w:ind w:right="-2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2-70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 Производство строительных изделий и конструкций,</w:t>
            </w:r>
          </w:p>
          <w:p w:rsidR="00DE4CA1" w:rsidRPr="000F2C85" w:rsidRDefault="00DE4CA1" w:rsidP="00DE4CA1">
            <w:pPr>
              <w:tabs>
                <w:tab w:val="left" w:pos="1760"/>
                <w:tab w:val="left" w:pos="3740"/>
                <w:tab w:val="left" w:pos="4620"/>
                <w:tab w:val="left" w:pos="6220"/>
                <w:tab w:val="left" w:pos="8040"/>
                <w:tab w:val="left" w:pos="8660"/>
              </w:tabs>
              <w:spacing w:line="240" w:lineRule="auto"/>
              <w:ind w:right="-2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2-70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02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 Промышленное и гражданское строительство (по направлениям),</w:t>
            </w:r>
          </w:p>
          <w:p w:rsidR="00DE4CA1" w:rsidRPr="000F2C85" w:rsidRDefault="00DE4CA1" w:rsidP="00DE4CA1">
            <w:pPr>
              <w:tabs>
                <w:tab w:val="left" w:pos="1760"/>
                <w:tab w:val="left" w:pos="3740"/>
                <w:tab w:val="left" w:pos="4620"/>
                <w:tab w:val="left" w:pos="6220"/>
                <w:tab w:val="left" w:pos="8040"/>
                <w:tab w:val="left" w:pos="8660"/>
              </w:tabs>
              <w:spacing w:line="240" w:lineRule="auto"/>
              <w:ind w:right="-2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2-70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04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02 Теплогазоснабжение, вентиляция и охрана воздушного бассейна,</w:t>
            </w:r>
          </w:p>
          <w:p w:rsidR="00DE4CA1" w:rsidRPr="000F2C85" w:rsidRDefault="00DE4CA1" w:rsidP="00DE4CA1">
            <w:pPr>
              <w:tabs>
                <w:tab w:val="left" w:pos="1760"/>
                <w:tab w:val="left" w:pos="3740"/>
                <w:tab w:val="left" w:pos="4620"/>
                <w:tab w:val="left" w:pos="6220"/>
                <w:tab w:val="left" w:pos="8040"/>
                <w:tab w:val="left" w:pos="8660"/>
              </w:tabs>
              <w:spacing w:line="240" w:lineRule="auto"/>
              <w:ind w:right="-2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2-70 04 31 Санитарно-техническое оборудование зданий и сооружений (по направлениям),</w:t>
            </w:r>
          </w:p>
          <w:p w:rsidR="00DE4CA1" w:rsidRPr="000F2C85" w:rsidRDefault="00DE4CA1" w:rsidP="00DE4CA1">
            <w:pPr>
              <w:tabs>
                <w:tab w:val="left" w:pos="1760"/>
                <w:tab w:val="left" w:pos="3740"/>
                <w:tab w:val="left" w:pos="4620"/>
                <w:tab w:val="left" w:pos="6220"/>
                <w:tab w:val="left" w:pos="8040"/>
                <w:tab w:val="left" w:pos="8660"/>
              </w:tabs>
              <w:spacing w:line="240" w:lineRule="auto"/>
              <w:ind w:right="-2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2-70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08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31 Обслуживание и эксплуатация жилых домов 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  <w:t>(по направлениям).</w:t>
            </w:r>
          </w:p>
        </w:tc>
      </w:tr>
      <w:tr w:rsidR="005C23BA" w:rsidRPr="00F16290" w:rsidTr="002959D4">
        <w:tc>
          <w:tcPr>
            <w:tcW w:w="3794" w:type="dxa"/>
            <w:vAlign w:val="center"/>
          </w:tcPr>
          <w:p w:rsidR="00DE4CA1" w:rsidRPr="000F2C85" w:rsidRDefault="002959D4" w:rsidP="00DE4CA1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6-05-0719-01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="00DE4CA1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Инженерно-педагогическая деятельность,</w:t>
            </w:r>
          </w:p>
          <w:p w:rsidR="00DE4CA1" w:rsidRPr="000F2C85" w:rsidRDefault="00DE4CA1" w:rsidP="00DE4CA1">
            <w:pPr>
              <w:spacing w:line="230" w:lineRule="auto"/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ru-RU"/>
              </w:rPr>
            </w:pPr>
            <w:proofErr w:type="spellStart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>профилизация</w:t>
            </w:r>
            <w:proofErr w:type="spellEnd"/>
            <w:r w:rsidRPr="000F2C85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>: Машиностроение</w:t>
            </w:r>
          </w:p>
        </w:tc>
        <w:tc>
          <w:tcPr>
            <w:tcW w:w="5953" w:type="dxa"/>
          </w:tcPr>
          <w:p w:rsidR="00DE4CA1" w:rsidRPr="000F2C85" w:rsidRDefault="00DE4CA1" w:rsidP="00DE4CA1">
            <w:pPr>
              <w:widowControl/>
              <w:spacing w:line="240" w:lineRule="auto"/>
              <w:ind w:right="-20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 Технология машиностроения 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0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03 Технологическое оборудование машиностроительного производства 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0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2-02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31 Технический труд и черчение,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0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 01 04 Оборудование и технологии высокоэффективных процессов обработки материалов,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0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05 Машины и технология обработки материалов давлением,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 01 06 Оборудование и технология сварочного производства (по 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2-36 01 07 </w:t>
            </w:r>
            <w:proofErr w:type="spellStart"/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Гидропневмосистемы</w:t>
            </w:r>
            <w:proofErr w:type="spellEnd"/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мобильных и технологических машин (по 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31 Металлорежущие станки и инструменты </w:t>
            </w:r>
            <w:r w:rsidR="002959D4"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2-36 01 32 Технологическая подготовка и наладка станков 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  <w:t xml:space="preserve">и манипуляторов с программным управлением </w:t>
            </w:r>
            <w:r w:rsidR="002959D4"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53 Техническая эксплуатация оборудования,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56 </w:t>
            </w:r>
            <w:proofErr w:type="spellStart"/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Мехатроника</w:t>
            </w:r>
            <w:proofErr w:type="spellEnd"/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02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01 Машины и технология литейного 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lastRenderedPageBreak/>
              <w:t>производства 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 02 31 Оборудование металлургических предприятий,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 05 31 Машины и оборудование лесного хозяйства и лесной промышленности,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05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32 Машины и оборудование деревообрабатывающей промышленности,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 07 01 Машины и аппараты химических производств и предприятий строительных материалов,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 08 01 Машины и аппараты легкой, текстильной промышленности и бытового обслуживания,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 09 01 Машины и аппараты пищевых производств,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2-36 10 01 Горные машины и оборудование </w:t>
            </w:r>
            <w:r w:rsidR="002959D4"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 11 01 Подъемно-транспортные, строительные, дорожные машины и оборудование,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20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 Низкотемпературная техника,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20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31 Оборудование и технология электровакуумного производства,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  <w:lang w:val="ru-RU"/>
              </w:rPr>
              <w:t>2-37</w:t>
            </w:r>
            <w:r w:rsidRPr="000F2C85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  <w:lang w:val="ru-RU"/>
              </w:rPr>
              <w:t>01 Двигатели внутреннего сгорания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2-37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02 Автомобилестроение 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2-37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06 Техническая эксплуатация автомобилей </w:t>
            </w:r>
            <w:r w:rsidR="002959D4"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2-37 01 51 Автосервис,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2-37 02 03 Техническая эксплуатация погрузочно-разгрузочных, путевых, дорожно-строительных машин</w:t>
            </w:r>
            <w:r w:rsidR="002959D4"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и оборудования,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2-37 02 35 Техническая эксплуатация и ремонт подвижного состава железнодорожного транспорта</w:t>
            </w:r>
            <w:r w:rsidR="002959D4"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2-38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31 Производство и техническая эксплуатация приборов и аппаратов,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2-42 01 01 Металлургическое производство и </w:t>
            </w:r>
            <w:proofErr w:type="spellStart"/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материалообработка</w:t>
            </w:r>
            <w:proofErr w:type="spellEnd"/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(по 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2-53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01 Автоматизация технологических процессов </w:t>
            </w:r>
            <w:r w:rsidR="002959D4"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и производств,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2-74 06 01 Техническое обеспечение процессов сельскохозяйственного производства (по направлениям),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2-74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03 Ремонтно-обслуживающее производство в сельском хозяйстве,</w:t>
            </w:r>
          </w:p>
          <w:p w:rsidR="00DE4CA1" w:rsidRPr="000F2C85" w:rsidRDefault="00DE4CA1" w:rsidP="00DE4CA1">
            <w:pPr>
              <w:widowControl/>
              <w:spacing w:line="240" w:lineRule="auto"/>
              <w:ind w:right="-23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2-74 06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04 Техническое обеспечение мелиоративных и водохозяйственных работ (по направлениям).</w:t>
            </w:r>
          </w:p>
        </w:tc>
      </w:tr>
      <w:tr w:rsidR="005C23BA" w:rsidRPr="000F2C85" w:rsidTr="009C0BAE">
        <w:tc>
          <w:tcPr>
            <w:tcW w:w="3794" w:type="dxa"/>
            <w:vAlign w:val="center"/>
          </w:tcPr>
          <w:p w:rsidR="00DE4CA1" w:rsidRPr="000F2C85" w:rsidRDefault="002959D4" w:rsidP="00DE4CA1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lastRenderedPageBreak/>
              <w:t>6-05-0112-01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="00DE4CA1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Дошкольное образование</w:t>
            </w:r>
          </w:p>
        </w:tc>
        <w:tc>
          <w:tcPr>
            <w:tcW w:w="5953" w:type="dxa"/>
            <w:vAlign w:val="center"/>
          </w:tcPr>
          <w:p w:rsidR="00DE4CA1" w:rsidRPr="000F2C85" w:rsidRDefault="00DE4CA1" w:rsidP="009C0BAE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2-01 01 01 Дошкольное образование</w:t>
            </w:r>
          </w:p>
        </w:tc>
      </w:tr>
      <w:tr w:rsidR="00DE4CA1" w:rsidRPr="000F2C85" w:rsidTr="009C0BAE">
        <w:tc>
          <w:tcPr>
            <w:tcW w:w="3794" w:type="dxa"/>
            <w:vAlign w:val="center"/>
          </w:tcPr>
          <w:p w:rsidR="00DE4CA1" w:rsidRPr="000F2C85" w:rsidRDefault="002959D4" w:rsidP="00DE4CA1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6-05-0112-0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br/>
            </w:r>
            <w:r w:rsidR="00DE4CA1"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Начальное образование</w:t>
            </w:r>
          </w:p>
        </w:tc>
        <w:tc>
          <w:tcPr>
            <w:tcW w:w="5953" w:type="dxa"/>
            <w:vAlign w:val="center"/>
          </w:tcPr>
          <w:p w:rsidR="00DE4CA1" w:rsidRPr="000F2C85" w:rsidRDefault="00DE4CA1" w:rsidP="009C0BAE">
            <w:pPr>
              <w:spacing w:line="23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2-01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02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 </w:t>
            </w:r>
            <w:r w:rsidRPr="000F2C8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01 Начальное образование</w:t>
            </w:r>
          </w:p>
        </w:tc>
      </w:tr>
    </w:tbl>
    <w:p w:rsidR="00F276F8" w:rsidRDefault="00F276F8" w:rsidP="000C761A">
      <w:pPr>
        <w:tabs>
          <w:tab w:val="left" w:pos="10206"/>
        </w:tabs>
        <w:spacing w:after="0" w:line="230" w:lineRule="auto"/>
        <w:ind w:right="-50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</w:p>
    <w:p w:rsidR="00F276F8" w:rsidRDefault="00F276F8">
      <w:pPr>
        <w:widowControl/>
        <w:spacing w:line="240" w:lineRule="auto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br w:type="page"/>
      </w:r>
    </w:p>
    <w:p w:rsidR="001C6ED7" w:rsidRDefault="001C6ED7" w:rsidP="000C761A">
      <w:pPr>
        <w:tabs>
          <w:tab w:val="left" w:pos="10206"/>
        </w:tabs>
        <w:spacing w:after="0" w:line="230" w:lineRule="auto"/>
        <w:ind w:right="-50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lastRenderedPageBreak/>
        <w:t>ОСОБЕННОСТИ ПРИЕМА</w:t>
      </w:r>
    </w:p>
    <w:p w:rsidR="007074FB" w:rsidRPr="000F2C85" w:rsidRDefault="007074FB" w:rsidP="000C761A">
      <w:pPr>
        <w:tabs>
          <w:tab w:val="left" w:pos="10206"/>
        </w:tabs>
        <w:spacing w:after="0" w:line="230" w:lineRule="auto"/>
        <w:ind w:right="-50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</w:p>
    <w:p w:rsidR="001C6ED7" w:rsidRPr="000F2C85" w:rsidRDefault="00820BB1" w:rsidP="000C761A">
      <w:pPr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Документы в 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приемную комисс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ию</w:t>
      </w:r>
      <w:r w:rsidR="00496D8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абитуриенты подают </w:t>
      </w:r>
      <w:r w:rsidR="00496D8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лично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либо их законные представител</w:t>
      </w:r>
      <w:r w:rsidR="00496D8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</w:t>
      </w:r>
      <w:r w:rsidR="00F63F3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 соответствии с 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пунктами 11, 12, 13 Правил приема. </w:t>
      </w:r>
    </w:p>
    <w:p w:rsidR="00496D86" w:rsidRPr="000F2C85" w:rsidRDefault="00496D86" w:rsidP="000C761A">
      <w:pPr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 случае подачи документов от имени абитуриента его законным представителем предъявляются документы, удостоверяющие личность и статус законного представителя, и копия документа, удостоверяющего личность абитуриента. В случае подачи документов от имени абитуриента его представителем, действующим на основании доверенности, предъявляются документ, удостоверяющий личность представителя, копия документа, удостоверяющего личность абитуриента, и доверенность, удостоверенная нотариально или уполномоченным должностным лицом.</w:t>
      </w:r>
    </w:p>
    <w:p w:rsidR="00820BB1" w:rsidRPr="000F2C85" w:rsidRDefault="00820BB1" w:rsidP="000C761A">
      <w:pPr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Приемная комиссия имеет право дополнительно запросить у абитуриента документы, необходимые для принятия решения.</w:t>
      </w:r>
    </w:p>
    <w:p w:rsidR="001C6ED7" w:rsidRPr="000F2C85" w:rsidRDefault="001C6ED7" w:rsidP="000C761A">
      <w:pPr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 медицинской справке абитуриентов, поступающих на специальность </w:t>
      </w:r>
      <w:r w:rsidR="00FC668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br/>
      </w:r>
      <w:r w:rsidR="00FC6688" w:rsidRPr="000F2C85">
        <w:rPr>
          <w:rFonts w:ascii="Times New Roman" w:hAnsi="Times New Roman"/>
          <w:color w:val="000000" w:themeColor="text1"/>
          <w:spacing w:val="-4"/>
          <w:sz w:val="28"/>
          <w:szCs w:val="24"/>
          <w:lang w:val="ru-RU"/>
        </w:rPr>
        <w:t>7-07-0114-01</w:t>
      </w:r>
      <w:r w:rsidR="00FC6688" w:rsidRPr="000F2C85">
        <w:rPr>
          <w:rFonts w:ascii="Times New Roman" w:hAnsi="Times New Roman"/>
          <w:color w:val="000000" w:themeColor="text1"/>
          <w:spacing w:val="-4"/>
          <w:sz w:val="32"/>
          <w:szCs w:val="28"/>
          <w:lang w:val="ru-RU"/>
        </w:rPr>
        <w:t xml:space="preserve"> </w:t>
      </w:r>
      <w:r w:rsidR="00187B5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Специальное и инклюзивное образование</w:t>
      </w:r>
      <w:r w:rsidR="00820BB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, </w:t>
      </w:r>
      <w:proofErr w:type="spellStart"/>
      <w:r w:rsidR="00820BB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профилизация</w:t>
      </w:r>
      <w:proofErr w:type="spellEnd"/>
      <w:r w:rsidR="00820BB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: Логопедия</w:t>
      </w:r>
      <w:r w:rsidR="00187B51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»,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9F21D9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должны содержаться сведения </w:t>
      </w:r>
      <w:r w:rsidR="006030B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состоянии речи и слуха. К участию в конкурсе допускаются абитуриенты</w:t>
      </w:r>
      <w:r w:rsidR="0088692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6030B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без </w:t>
      </w:r>
      <w:r w:rsidR="009F21D9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наруш</w:t>
      </w:r>
      <w:r w:rsidR="0088692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ений речи и слуха.</w:t>
      </w:r>
    </w:p>
    <w:p w:rsidR="0086562C" w:rsidRPr="000F2C85" w:rsidRDefault="0086562C" w:rsidP="000C761A">
      <w:pPr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 конкурсе на получение высшего образования по специальностям факультета физической культуры вправе участвовать лица, распределяемые в соответствии с медицинской справкой о состоянии здоровья по форме, устанавливаемой Министерством здравоохранения, в основную или подготовительную медицинскую группу, а также лица (с нарушениями зрения, слуха, функций опорно-двигательного аппарата, дети-инвалиды в возрасте до 18 лет, инвалиды I, II или III группы), имеющие заключение врачебно</w:t>
      </w:r>
      <w:r w:rsidR="00DC00E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-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консультационной или</w:t>
      </w:r>
      <w:proofErr w:type="gram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медико-реабилитационной экспертной комиссии об отсутствии медицинских противопоказаний к </w:t>
      </w: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обучению по направлению</w:t>
      </w:r>
      <w:proofErr w:type="gram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образования «Физическая культура и спорт».</w:t>
      </w:r>
    </w:p>
    <w:p w:rsidR="001C6ED7" w:rsidRPr="000F2C85" w:rsidRDefault="001C6ED7" w:rsidP="000C761A">
      <w:pPr>
        <w:tabs>
          <w:tab w:val="left" w:pos="1500"/>
          <w:tab w:val="left" w:pos="3380"/>
          <w:tab w:val="left" w:pos="4580"/>
          <w:tab w:val="left" w:pos="6580"/>
          <w:tab w:val="left" w:pos="8520"/>
          <w:tab w:val="left" w:pos="9080"/>
        </w:tabs>
        <w:spacing w:after="0" w:line="230" w:lineRule="auto"/>
        <w:ind w:right="-2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Абитуриентам, поступающим на специальность </w:t>
      </w:r>
      <w:r w:rsidR="00FC668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6-05-1012-02 </w:t>
      </w:r>
      <w:r w:rsidR="00E40E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Тренерская деятельность (</w:t>
      </w:r>
      <w:r w:rsidR="00496D86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гребля на байдарках и каноэ, гребля академическая, легкая атлетика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)</w:t>
      </w:r>
      <w:r w:rsidR="00E40E81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, необходимо предоставить документы, подтверждающие наличие не ниже III спортивного разряда по одному из видов спорта: </w:t>
      </w:r>
      <w:r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 xml:space="preserve">легкая атлетика, гребля на байдарках и каноэ, гребля академическая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(оригинал и копия классификационной книжки, оригинал и</w:t>
      </w:r>
      <w:r w:rsidR="00F63F3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копия удостоверения о спортивных званиях </w:t>
      </w:r>
      <w:r w:rsidR="00E40E81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Мастер спорта Республики</w:t>
      </w:r>
      <w:r w:rsidR="00E40E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Беларусь международного класса»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, </w:t>
      </w:r>
      <w:r w:rsidR="00E40E81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«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Ма</w:t>
      </w:r>
      <w:r w:rsidR="00E40E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стер спорта</w:t>
      </w:r>
      <w:proofErr w:type="gramEnd"/>
      <w:r w:rsidR="00E40E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gramStart"/>
      <w:r w:rsidR="00E40E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Республики Беларусь»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или справку, подтверждающую спортивные достижения, выданную Министерством спорта и</w:t>
      </w:r>
      <w:r w:rsidR="0061459C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туризма или главным управлением (управлением) спорта и туризма областного (Минского городского) исполнительного комитета).</w:t>
      </w:r>
      <w:proofErr w:type="gramEnd"/>
    </w:p>
    <w:p w:rsidR="001C6ED7" w:rsidRPr="000F2C85" w:rsidRDefault="001C6ED7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 соответствии с пунктом 18 Правил приема абитуриенты с нарушениями зрения, слуха, функций опорно-двигательного аппарата при наличии сертификата ЦЭ сдают три вступительных испытания, в том числе по учебному предмету 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="00E40E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Белорусский язык»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или </w:t>
      </w:r>
      <w:r w:rsidR="00F144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«</w:t>
      </w:r>
      <w:r w:rsidR="00E40E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Русский язык»</w:t>
      </w:r>
      <w:r w:rsidR="00F63F3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(по выбору абитуриента) в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форме ЦЭ и два профильных испытания в соответствии с избранной группой специальностей (сп</w:t>
      </w:r>
      <w:r w:rsidR="008D270A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ециальностью) в форме ЦЭ и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ЦТ</w:t>
      </w:r>
      <w:r w:rsidR="008D270A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 или в форме ЦЭ</w:t>
      </w:r>
      <w:proofErr w:type="gramEnd"/>
      <w:r w:rsidR="008D270A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и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вступительного испытания в УО МГПУ </w:t>
      </w:r>
      <w:proofErr w:type="spell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="008D270A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, или в форме ЦТ и </w:t>
      </w:r>
      <w:r w:rsidR="008D270A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lastRenderedPageBreak/>
        <w:t xml:space="preserve">вступительного испытания в УО МГПУ </w:t>
      </w:r>
      <w:proofErr w:type="spellStart"/>
      <w:r w:rsidR="008D270A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. При отсутствии сертификата ЦЭ абитуриенты данной категории сдают вступительные испытания в УО МГПУ </w:t>
      </w:r>
      <w:proofErr w:type="spell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. В обоих случаях </w:t>
      </w:r>
      <w:r w:rsidR="00B62CF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при отсутствии медицинских противопоказаний к </w:t>
      </w:r>
      <w:proofErr w:type="gramStart"/>
      <w:r w:rsidR="00B62CF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обучению по</w:t>
      </w:r>
      <w:proofErr w:type="gramEnd"/>
      <w:r w:rsidR="00B62CF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получаемой специальности и присваиваемой квалификации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 приемную комиссию</w:t>
      </w:r>
      <w:r w:rsidR="00B62CFF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9C705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абитуриентами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предоставляется заключение государственного центра коррекционно-развивающего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образования.</w:t>
      </w:r>
      <w:r w:rsidR="004E1C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Форма проведения вступительных испытаний определяется приемной комиссией УО МГПУ </w:t>
      </w:r>
      <w:proofErr w:type="spellStart"/>
      <w:r w:rsidR="004E1C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</w:t>
      </w:r>
      <w:proofErr w:type="spellEnd"/>
      <w:r w:rsidR="004E1C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. </w:t>
      </w:r>
      <w:proofErr w:type="spellStart"/>
      <w:r w:rsidR="004E1C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Шамякина</w:t>
      </w:r>
      <w:proofErr w:type="spellEnd"/>
      <w:r w:rsidR="004E1C8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с учетом особенностей психофизического развития абитуриента.</w:t>
      </w:r>
    </w:p>
    <w:p w:rsidR="005B5C11" w:rsidRPr="000F2C85" w:rsidRDefault="002628CF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 </w:t>
      </w:r>
      <w:proofErr w:type="spell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соответстии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с частью 1 пункта 4 Правил приема в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конкурсе на получение высшего образования в заочной форме </w:t>
      </w:r>
      <w:r w:rsidR="001C6ED7" w:rsidRPr="00A13E7C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 xml:space="preserve">за счет средств бюджета </w:t>
      </w:r>
      <w:r w:rsidR="00C03BA9" w:rsidRPr="00A13E7C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и на платной основе</w:t>
      </w:r>
      <w:r w:rsidR="00C03BA9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имеют право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участвовать лица, </w:t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которые: </w:t>
      </w:r>
    </w:p>
    <w:p w:rsidR="005B5C11" w:rsidRPr="000F2C85" w:rsidRDefault="00F63F34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 </w:t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имеют общее среднее образование и не менее 10 месяцев на дату подачи документов в приемную комиссию работают в должности служащего (по профессии рабочего), осуществляют предпринимательскую деятельность или деятельность, не относящуюся в соответствии с законодательными актами к предпринимательской (далее –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деятельность, не относящаяся к </w:t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предпринимательской), по избранному профилю (направлению) образования; </w:t>
      </w:r>
      <w:proofErr w:type="gramEnd"/>
    </w:p>
    <w:p w:rsidR="005B5C11" w:rsidRPr="000F2C85" w:rsidRDefault="00F63F34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 </w:t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имеют профессионально-техническое или среднее специальное образование и работают в должности служащего (по профессии рабочего), осуществляют предпринимательскую деятельность или деятельность, не относящуюся к предпринимательской, по избранному профилю (направлению) образования; </w:t>
      </w:r>
      <w:proofErr w:type="gramEnd"/>
    </w:p>
    <w:p w:rsidR="005B5C11" w:rsidRPr="000F2C85" w:rsidRDefault="00F3426D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 </w:t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имеют профессионально-техническое или среднее специальное образование и поступают на специальности соответствующего профиля (направления) образования в соответствии с утвержденным Министерством образования Республики Беларусь перечнем специальностей профессионально-технического, среднего специального образования, соответствующих профилю (направлению) высшего образования; </w:t>
      </w:r>
    </w:p>
    <w:p w:rsidR="005B5C11" w:rsidRPr="000F2C85" w:rsidRDefault="00F3426D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 </w:t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включены Министерством спорта и туризма в списочный состав национальных и сборных команд Республики Беларусь по видам спорта на дату подачи документов в приемную комиссию; </w:t>
      </w:r>
    </w:p>
    <w:p w:rsidR="005B5C11" w:rsidRPr="000F2C85" w:rsidRDefault="00F3426D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 </w:t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прошли срочную военную службу (службу в резерве) в год приема или в году, предшествующем году приема (при наличии рекомендации воинских частей, органов пограничной службы на обучение в учреждениях образования); </w:t>
      </w:r>
    </w:p>
    <w:p w:rsidR="005B5C11" w:rsidRPr="000F2C85" w:rsidRDefault="00F3426D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 </w:t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являются детьми-инвалидами в возрасте до 18 лет, инвалидами I или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br/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II группы, при отсутствии медицинских противопоказаний к </w:t>
      </w:r>
      <w:proofErr w:type="gramStart"/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обучению по</w:t>
      </w:r>
      <w:proofErr w:type="gramEnd"/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получаемой специальности; </w:t>
      </w:r>
    </w:p>
    <w:p w:rsidR="005B5C11" w:rsidRPr="000F2C85" w:rsidRDefault="00F3426D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 </w:t>
      </w:r>
      <w:r w:rsidR="005B5C1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осуществляют уход за ребенком в возрасте до трех лет, ребенком-инвалидом в возрасте до 18 лет, инвалидом I группы либо лицом, достигшим 80-летнего возраста, а также за ребенком в возрасте до 18 лет, инфицированным вирусом иммунодефицита человека или больным СПИДом. </w:t>
      </w:r>
    </w:p>
    <w:p w:rsidR="000C761A" w:rsidRPr="000F2C85" w:rsidRDefault="000C761A">
      <w:pPr>
        <w:widowControl/>
        <w:spacing w:line="240" w:lineRule="auto"/>
        <w:rPr>
          <w:rFonts w:ascii="Times New Roman" w:hAnsi="Times New Roman"/>
          <w:b/>
          <w:color w:val="000000" w:themeColor="text1"/>
          <w:spacing w:val="-4"/>
          <w:sz w:val="16"/>
          <w:szCs w:val="16"/>
          <w:lang w:val="ru-RU"/>
        </w:rPr>
      </w:pPr>
    </w:p>
    <w:p w:rsidR="007074FB" w:rsidRDefault="007074FB">
      <w:pPr>
        <w:widowControl/>
        <w:spacing w:line="240" w:lineRule="auto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br w:type="page"/>
      </w:r>
    </w:p>
    <w:p w:rsidR="001C6ED7" w:rsidRPr="000F2C85" w:rsidRDefault="00700D5E" w:rsidP="000C761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lastRenderedPageBreak/>
        <w:t xml:space="preserve">ОСОБЕННОСТИ </w:t>
      </w:r>
      <w:r w:rsidR="006228DB"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ЗАЧИСЛЕНИЯ</w:t>
      </w:r>
    </w:p>
    <w:p w:rsidR="001C6ED7" w:rsidRPr="000F2C85" w:rsidRDefault="00EF3184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На пер</w:t>
      </w:r>
      <w:r w:rsidR="008C3EBB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вом этапе </w:t>
      </w:r>
      <w:r w:rsidR="00F6435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вступительной кампании </w:t>
      </w:r>
      <w:r w:rsidR="008C3EBB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раво первоочередного зачисления </w:t>
      </w:r>
      <w:r w:rsidR="001C6ED7"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по отдельному конкурсу</w:t>
      </w:r>
      <w:r w:rsidR="00B32CFC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имеют абитуриенты, поступающие на места, установленные контрольными цифрами приема для получения высшего образования </w:t>
      </w:r>
      <w:r w:rsidR="001C6ED7"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на условиях целевой подготовки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 следующем порядке:</w:t>
      </w:r>
    </w:p>
    <w:p w:rsidR="001C6ED7" w:rsidRPr="000F2C85" w:rsidRDefault="00F3426D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 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абитуриенты, получившие право на зачисление без вступительных испытаний в соответствии с пунктом 24 Правил приема;</w:t>
      </w:r>
    </w:p>
    <w:p w:rsidR="008C3EBB" w:rsidRPr="000F2C85" w:rsidRDefault="00F3426D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 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абитуриенты,</w:t>
      </w:r>
      <w:r w:rsidR="006228DB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поступающие </w:t>
      </w:r>
      <w:r w:rsidR="00CE374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по результатам </w:t>
      </w:r>
      <w:r w:rsidR="006228DB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внутр</w:t>
      </w:r>
      <w:r w:rsidR="00217DC2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еннего вступительного испытания. </w:t>
      </w:r>
    </w:p>
    <w:p w:rsidR="001C6ED7" w:rsidRPr="000F2C85" w:rsidRDefault="00217DC2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Зачисление проводится по конкурсу на основе общей суммы баллов, 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подсчитанной по результатам внутреннего вступительного испытания</w:t>
      </w:r>
      <w:r w:rsidR="00B32CFC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8C3EBB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br/>
      </w:r>
      <w:r w:rsidR="00B32CFC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 УО МГПУ </w:t>
      </w:r>
      <w:proofErr w:type="spellStart"/>
      <w:r w:rsidR="00B32CFC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</w:t>
      </w:r>
      <w:proofErr w:type="spellEnd"/>
      <w:r w:rsidR="00B32CFC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. </w:t>
      </w:r>
      <w:proofErr w:type="spellStart"/>
      <w:r w:rsidR="00B32CFC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Шамякина</w:t>
      </w:r>
      <w:proofErr w:type="spellEnd"/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и среднего балла аттестата об общем среднем образовании, или диплома о профессионально-техническом образовании, или диплома о среднем специальном образовании.</w:t>
      </w:r>
    </w:p>
    <w:p w:rsidR="00CD71CE" w:rsidRPr="000F2C85" w:rsidRDefault="00CD71CE" w:rsidP="00CD71CE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Победители (дипломы I, II, III степени) университетской олимпиады УО МГПУ </w:t>
      </w:r>
      <w:proofErr w:type="spell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, согласно пунктам 23, 24 Правил приема, зачисляются в УО МГПУ </w:t>
      </w:r>
      <w:proofErr w:type="spell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без вступительных испытаний на специальности очной (дневной) формы получения образования в пределах 15 % от утвержденных Министерством образования Республики Беларусь контрольных цифр приема.</w:t>
      </w:r>
      <w:proofErr w:type="gram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 случае</w:t>
      </w: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</w:t>
      </w:r>
      <w:proofErr w:type="gram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если количество заявлений, поданных абитуриентами, превышает количество мест, в соответствии с установленной квотой зачисляются абитуриенты, имеющие большую сумму баллов по результатам уни</w:t>
      </w:r>
      <w:r w:rsidR="00EF3184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верситетской олимпиады.</w:t>
      </w:r>
    </w:p>
    <w:p w:rsidR="00EF3184" w:rsidRPr="000F2C85" w:rsidRDefault="00EF3184" w:rsidP="00EF3184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Абитуриенты, которые не проходят по данному конкурсу, вправе участвовать в конкурсе на общих основаниях.</w:t>
      </w:r>
    </w:p>
    <w:p w:rsidR="001C6ED7" w:rsidRPr="000F2C85" w:rsidRDefault="001C6ED7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На втором этапе абитуриенты зачисляются в следующем порядке:</w:t>
      </w:r>
    </w:p>
    <w:p w:rsidR="001C6ED7" w:rsidRPr="000F2C85" w:rsidRDefault="00EC1A7A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</w:t>
      </w:r>
      <w:r w:rsidR="00F3426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абитуриенты, получившие право на зачисление без вступительных испытаний в соответствии с пунктом 23 Правил приема;</w:t>
      </w:r>
    </w:p>
    <w:p w:rsidR="001C6ED7" w:rsidRPr="000F2C85" w:rsidRDefault="00EC1A7A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</w:t>
      </w:r>
      <w:r w:rsidR="00F3426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абитуриенты, получившие право</w:t>
      </w:r>
      <w:r w:rsidR="00F3426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внеконкурсного зачисления в 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соответствии с</w:t>
      </w:r>
      <w:r w:rsidR="00F3426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пунктом 26 Правил приема</w:t>
      </w:r>
      <w:r w:rsidR="003E1CAE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 при наличии в документе об образовании отметок не ниже 6 (шести) баллов по предметам вступительных испытаний</w:t>
      </w:r>
      <w:r w:rsidR="00217DC2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;</w:t>
      </w:r>
    </w:p>
    <w:p w:rsidR="001C6ED7" w:rsidRPr="000F2C85" w:rsidRDefault="00EC1A7A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–</w:t>
      </w:r>
      <w:r w:rsidR="00F3426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абитуриенты, поступающие на общих основаниях в соответствии </w:t>
      </w:r>
      <w:r w:rsidR="00320E6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c</w:t>
      </w:r>
      <w:r w:rsidR="00F3426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суммой баллов по результатам сдачи </w:t>
      </w:r>
      <w:r w:rsidR="00B32CFC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трех </w:t>
      </w:r>
      <w:r w:rsidR="001C6ED7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вступительных испытаний и среднего балла документа об образовании.</w:t>
      </w:r>
    </w:p>
    <w:p w:rsidR="00925E32" w:rsidRDefault="00925E32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Количество мест на общий конкурс определяется пунктом 26</w:t>
      </w:r>
      <w:r w:rsidR="00A13E7C" w:rsidRPr="0088743E">
        <w:rPr>
          <w:rFonts w:ascii="Times New Roman" w:hAnsi="Times New Roman"/>
          <w:color w:val="000000" w:themeColor="text1"/>
          <w:spacing w:val="-4"/>
          <w:sz w:val="28"/>
          <w:szCs w:val="28"/>
          <w:vertAlign w:val="superscript"/>
          <w:lang w:val="ru-RU"/>
        </w:rPr>
        <w:t>1</w:t>
      </w:r>
      <w:r w:rsidRPr="00A13E7C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Правил приема.</w:t>
      </w:r>
    </w:p>
    <w:p w:rsidR="001C6ED7" w:rsidRPr="000F2C85" w:rsidRDefault="001C6ED7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 наличии общего конкурса на группу специальностей абитуриент имеет возможность участвовать в конкурсе на любое число специальностей в</w:t>
      </w:r>
      <w:r w:rsidR="00F3426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рамках одной группы в порядке приор</w:t>
      </w:r>
      <w:r w:rsidR="00F3426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итета, определенного им самим в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заявлении при подаче документов. Зачисление абитурие</w:t>
      </w:r>
      <w:r w:rsidR="00F3426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нтов, участвующих в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конкурсе для получения высшего образования по группе специальностей, осуществляется согласно конкурсному списку абитуриентов, сформированному в пределах группы </w:t>
      </w:r>
      <w:proofErr w:type="gramStart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специальностей</w:t>
      </w:r>
      <w:proofErr w:type="gram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в порядке убывания набранной абитуриентами общей суммы баллов</w:t>
      </w:r>
      <w:r w:rsidR="00886921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c учетом оснований для льготного зачисления</w:t>
      </w:r>
      <w:r w:rsidR="00320E68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установленными Правилами приема.</w:t>
      </w:r>
    </w:p>
    <w:p w:rsidR="00A423B1" w:rsidRPr="000F2C85" w:rsidRDefault="00A423B1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lastRenderedPageBreak/>
        <w:t>Зачисление абитуриентов, поступающих для получения высшего образования в сокращенный срок, проводится по конкурсу на основе общей суммы баллов, подсчитанной по результатам сдачи двух профильных испытаний и среднего балла документа о среднем специальном образовании.</w:t>
      </w:r>
    </w:p>
    <w:p w:rsidR="00C03A30" w:rsidRPr="000F2C85" w:rsidRDefault="001C6ED7" w:rsidP="000C761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 равном общем количестве набранных баллов зачисление осуществляется в</w:t>
      </w:r>
      <w:r w:rsidR="006030B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соответствии с пунктом 27 Правил приема.</w:t>
      </w:r>
    </w:p>
    <w:p w:rsidR="006030BD" w:rsidRPr="000F2C85" w:rsidRDefault="006030BD" w:rsidP="000C761A">
      <w:pPr>
        <w:spacing w:after="0" w:line="230" w:lineRule="auto"/>
        <w:ind w:left="963" w:right="937" w:hanging="1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</w:p>
    <w:p w:rsidR="001C6ED7" w:rsidRPr="000F2C85" w:rsidRDefault="001C6ED7" w:rsidP="000C761A">
      <w:pPr>
        <w:spacing w:after="0" w:line="230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СРОКИ ПРИЕМА ДОКУМЕНТОВ, </w:t>
      </w:r>
    </w:p>
    <w:p w:rsidR="001C6ED7" w:rsidRPr="000F2C85" w:rsidRDefault="001C6ED7" w:rsidP="000C761A">
      <w:pPr>
        <w:spacing w:after="0" w:line="230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ПРОВЕДЕНИЯ ВСТУПИТЕЛЬНЫХ ИСПЫТАНИЙ </w:t>
      </w:r>
    </w:p>
    <w:p w:rsidR="001C6ED7" w:rsidRPr="000F2C85" w:rsidRDefault="001C6ED7" w:rsidP="000C761A">
      <w:pPr>
        <w:spacing w:after="0" w:line="230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В УО МГПУ </w:t>
      </w:r>
      <w:proofErr w:type="spellStart"/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</w:p>
    <w:p w:rsidR="001C6ED7" w:rsidRPr="000F2C85" w:rsidRDefault="001C6ED7" w:rsidP="000C761A">
      <w:pPr>
        <w:spacing w:after="0" w:line="230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И ЗАЧИСЛЕНИЯ АБИТУРИЕНТОВ</w:t>
      </w:r>
    </w:p>
    <w:p w:rsidR="001C6ED7" w:rsidRPr="000F2C85" w:rsidRDefault="001C6ED7" w:rsidP="000C761A">
      <w:pPr>
        <w:spacing w:after="0" w:line="230" w:lineRule="auto"/>
        <w:ind w:right="-2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В соответствии с пунктами 15, 16, 19, 28 и 35 Правил приема сроки приема документов, проведения вступительных испытаний в </w:t>
      </w:r>
      <w:r w:rsidR="00217DC2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 xml:space="preserve">УО МГПУ </w:t>
      </w:r>
      <w:proofErr w:type="spellStart"/>
      <w:r w:rsidR="00217DC2" w:rsidRPr="000F2C85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ru-RU"/>
        </w:rPr>
        <w:t>им.И.П.Шамякина</w:t>
      </w:r>
      <w:proofErr w:type="spellEnd"/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, зачисления и дополнительного набора на места, определенные контрольными цифрами приема, оставшиеся после зачисления абитуриентов вакантными, устанавливаются Министерством образования.</w:t>
      </w:r>
    </w:p>
    <w:p w:rsidR="00233FC5" w:rsidRPr="000F2C85" w:rsidRDefault="00233FC5" w:rsidP="000C761A">
      <w:pPr>
        <w:spacing w:after="0" w:line="230" w:lineRule="auto"/>
        <w:ind w:right="-2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</w:p>
    <w:p w:rsidR="00233FC5" w:rsidRPr="000F2C85" w:rsidRDefault="00233FC5" w:rsidP="000C761A">
      <w:pPr>
        <w:pStyle w:val="a9"/>
        <w:spacing w:line="230" w:lineRule="auto"/>
        <w:jc w:val="center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>СВЕДЕНИЯ О ПОДГОТОВИТЕЛЬНЫХ КУРСАХ</w:t>
      </w:r>
    </w:p>
    <w:p w:rsidR="00233FC5" w:rsidRPr="000F2C85" w:rsidRDefault="00233FC5" w:rsidP="000C761A">
      <w:pPr>
        <w:pStyle w:val="a9"/>
        <w:spacing w:line="230" w:lineRule="auto"/>
        <w:ind w:firstLine="709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 университете реализуются:</w:t>
      </w:r>
    </w:p>
    <w:p w:rsidR="00233FC5" w:rsidRPr="000F2C85" w:rsidRDefault="00233FC5" w:rsidP="000C761A">
      <w:pPr>
        <w:pStyle w:val="a9"/>
        <w:widowControl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Образовательная программа</w:t>
      </w:r>
      <w:r w:rsidR="00190583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подготовки лиц к поступлению в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учреждения образования Республики Беларусь для граждан Республики Беларусь и иных лиц, имеющих равное с гражданами Республики Беларусь право на образование.</w:t>
      </w:r>
    </w:p>
    <w:p w:rsidR="00233FC5" w:rsidRPr="000F2C85" w:rsidRDefault="00233FC5" w:rsidP="000C761A">
      <w:pPr>
        <w:pStyle w:val="a9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Прием документов на 202</w:t>
      </w:r>
      <w:r w:rsidR="001922A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4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/20</w:t>
      </w:r>
      <w:r w:rsidR="00190583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2</w:t>
      </w:r>
      <w:r w:rsidR="001922AD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5</w:t>
      </w:r>
      <w:r w:rsidR="00190583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учебный год осуществляется с 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21.08.202</w:t>
      </w:r>
      <w:r w:rsidR="008270E9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4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. Срок обучения – 8 месяцев. Начало занятий – 02.10.202</w:t>
      </w:r>
      <w:r w:rsidR="008270E9"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4</w:t>
      </w: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(дневная форма обучения).</w:t>
      </w:r>
    </w:p>
    <w:p w:rsidR="00233FC5" w:rsidRPr="000F2C85" w:rsidRDefault="00233FC5" w:rsidP="000C761A">
      <w:pPr>
        <w:pStyle w:val="a9"/>
        <w:widowControl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Образовательная программа подготовки лиц к поступлению в учреждения образования Республики Беларусь для иностранных граждан и лиц без гражданства.</w:t>
      </w:r>
    </w:p>
    <w:p w:rsidR="00233FC5" w:rsidRPr="000F2C85" w:rsidRDefault="00233FC5" w:rsidP="000C761A">
      <w:pPr>
        <w:pStyle w:val="a9"/>
        <w:widowControl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Вечерние курсы по подготовке к вступительным  испытаниям (индивидуальные и групповые занятия разных сроков обучения).</w:t>
      </w:r>
    </w:p>
    <w:p w:rsidR="00A01A1D" w:rsidRPr="000F2C85" w:rsidRDefault="00233FC5" w:rsidP="00F64354">
      <w:pPr>
        <w:pStyle w:val="a9"/>
        <w:tabs>
          <w:tab w:val="left" w:pos="993"/>
        </w:tabs>
        <w:spacing w:line="230" w:lineRule="auto"/>
        <w:ind w:firstLine="709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 w:rsidRPr="000F2C8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Телефоны: 8(0236) 25-62-27, 25-53-62.</w:t>
      </w:r>
    </w:p>
    <w:sectPr w:rsidR="00A01A1D" w:rsidRPr="000F2C85" w:rsidSect="00211444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83" w:rsidRDefault="00097983" w:rsidP="001C6ED7">
      <w:pPr>
        <w:spacing w:after="0" w:line="240" w:lineRule="auto"/>
      </w:pPr>
      <w:r>
        <w:separator/>
      </w:r>
    </w:p>
  </w:endnote>
  <w:endnote w:type="continuationSeparator" w:id="0">
    <w:p w:rsidR="00097983" w:rsidRDefault="00097983" w:rsidP="001C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83" w:rsidRDefault="00097983" w:rsidP="001C6ED7">
      <w:pPr>
        <w:spacing w:after="0" w:line="240" w:lineRule="auto"/>
      </w:pPr>
      <w:r>
        <w:separator/>
      </w:r>
    </w:p>
  </w:footnote>
  <w:footnote w:type="continuationSeparator" w:id="0">
    <w:p w:rsidR="00097983" w:rsidRDefault="00097983" w:rsidP="001C6ED7">
      <w:pPr>
        <w:spacing w:after="0" w:line="240" w:lineRule="auto"/>
      </w:pPr>
      <w:r>
        <w:continuationSeparator/>
      </w:r>
    </w:p>
  </w:footnote>
  <w:footnote w:id="1">
    <w:p w:rsidR="00097983" w:rsidRPr="00A13E7C" w:rsidRDefault="00097983" w:rsidP="00A13E7C">
      <w:pPr>
        <w:pStyle w:val="ae"/>
        <w:jc w:val="both"/>
        <w:rPr>
          <w:lang w:val="ru-RU"/>
        </w:rPr>
      </w:pPr>
      <w:r>
        <w:rPr>
          <w:rStyle w:val="af0"/>
        </w:rPr>
        <w:footnoteRef/>
      </w:r>
      <w:r w:rsidRPr="00A13E7C">
        <w:rPr>
          <w:lang w:val="ru-RU"/>
        </w:rPr>
        <w:t xml:space="preserve"> </w:t>
      </w:r>
      <w:r w:rsidRPr="00A13E7C">
        <w:rPr>
          <w:rFonts w:ascii="Times New Roman" w:hAnsi="Times New Roman"/>
          <w:color w:val="000000" w:themeColor="text1"/>
          <w:spacing w:val="-4"/>
          <w:lang w:val="ru-RU"/>
        </w:rPr>
        <w:t xml:space="preserve">Ссылки на нормативные и правовые акты даны по состоянию на 12 января 2024 года. При внесении изменений в соответствующие нормативные и правовые акты 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их </w:t>
      </w:r>
      <w:r w:rsidRPr="00A13E7C">
        <w:rPr>
          <w:rFonts w:ascii="Times New Roman" w:hAnsi="Times New Roman"/>
          <w:color w:val="000000" w:themeColor="text1"/>
          <w:spacing w:val="-4"/>
          <w:lang w:val="ru-RU"/>
        </w:rPr>
        <w:t xml:space="preserve">текст </w:t>
      </w:r>
      <w:r>
        <w:rPr>
          <w:rFonts w:ascii="Times New Roman" w:hAnsi="Times New Roman"/>
          <w:color w:val="000000" w:themeColor="text1"/>
          <w:spacing w:val="-4"/>
          <w:lang w:val="ru-RU"/>
        </w:rPr>
        <w:t>будет разме</w:t>
      </w:r>
      <w:r w:rsidRPr="00A13E7C">
        <w:rPr>
          <w:rFonts w:ascii="Times New Roman" w:hAnsi="Times New Roman"/>
          <w:color w:val="000000" w:themeColor="text1"/>
          <w:spacing w:val="-4"/>
          <w:lang w:val="ru-RU"/>
        </w:rPr>
        <w:t xml:space="preserve">щен на сайте УО МГПУ </w:t>
      </w:r>
      <w:proofErr w:type="spellStart"/>
      <w:r w:rsidRPr="00A13E7C">
        <w:rPr>
          <w:rFonts w:ascii="Times New Roman" w:hAnsi="Times New Roman"/>
          <w:color w:val="000000" w:themeColor="text1"/>
          <w:spacing w:val="-4"/>
          <w:lang w:val="ru-RU"/>
        </w:rPr>
        <w:t>им.И.П.Шамякина</w:t>
      </w:r>
      <w:proofErr w:type="spellEnd"/>
      <w:r w:rsidRPr="00A13E7C">
        <w:rPr>
          <w:rFonts w:ascii="Times New Roman" w:hAnsi="Times New Roman"/>
          <w:color w:val="000000" w:themeColor="text1"/>
          <w:spacing w:val="-4"/>
          <w:lang w:val="ru-RU"/>
        </w:rPr>
        <w:t xml:space="preserve">  в разделе «Абитуриенту».</w:t>
      </w:r>
    </w:p>
  </w:footnote>
  <w:footnote w:id="2">
    <w:p w:rsidR="00097983" w:rsidRPr="00012DA6" w:rsidRDefault="00097983" w:rsidP="003F060B">
      <w:pPr>
        <w:pStyle w:val="ae"/>
        <w:jc w:val="both"/>
        <w:rPr>
          <w:lang w:val="ru-RU"/>
        </w:rPr>
      </w:pPr>
      <w:r w:rsidRPr="002559A9">
        <w:rPr>
          <w:rStyle w:val="af0"/>
          <w:color w:val="FFFFFF" w:themeColor="background1"/>
        </w:rPr>
        <w:sym w:font="Symbol" w:char="F02A"/>
      </w:r>
      <w:r w:rsidRPr="002559A9">
        <w:rPr>
          <w:color w:val="FFFFFF" w:themeColor="background1"/>
          <w:lang w:val="ru-RU"/>
        </w:rPr>
        <w:t xml:space="preserve"> </w:t>
      </w:r>
      <w:r w:rsidRPr="00012DA6">
        <w:rPr>
          <w:rStyle w:val="af0"/>
          <w:sz w:val="24"/>
          <w:szCs w:val="24"/>
          <w:lang w:val="ru-RU"/>
        </w:rPr>
        <w:t>**</w:t>
      </w:r>
      <w:r w:rsidRPr="00012DA6">
        <w:rPr>
          <w:lang w:val="ru-RU"/>
        </w:rPr>
        <w:t xml:space="preserve"> </w:t>
      </w:r>
      <w:r w:rsidRPr="001922AD">
        <w:rPr>
          <w:rFonts w:ascii="Times New Roman" w:hAnsi="Times New Roman"/>
          <w:lang w:val="ru-RU"/>
        </w:rPr>
        <w:t xml:space="preserve">В соответствии с пунктом 23 Правил приема лица, получившие среднее специальное образование по педагогическим специальностям, при поступлении на заочную форму получения образования на специальности соответствующего профиля (направления) образования имеют право на зачисление </w:t>
      </w:r>
      <w:r>
        <w:rPr>
          <w:rFonts w:ascii="Times New Roman" w:hAnsi="Times New Roman"/>
          <w:lang w:val="ru-RU"/>
        </w:rPr>
        <w:br/>
      </w:r>
      <w:r w:rsidRPr="001922AD">
        <w:rPr>
          <w:rFonts w:ascii="Times New Roman" w:hAnsi="Times New Roman"/>
          <w:lang w:val="ru-RU"/>
        </w:rPr>
        <w:t xml:space="preserve">в УО МГПУ им. И.П. </w:t>
      </w:r>
      <w:proofErr w:type="spellStart"/>
      <w:r w:rsidRPr="001922AD">
        <w:rPr>
          <w:rFonts w:ascii="Times New Roman" w:hAnsi="Times New Roman"/>
          <w:lang w:val="ru-RU"/>
        </w:rPr>
        <w:t>Шамякина</w:t>
      </w:r>
      <w:proofErr w:type="spellEnd"/>
      <w:r w:rsidRPr="001922AD">
        <w:rPr>
          <w:rFonts w:ascii="Times New Roman" w:hAnsi="Times New Roman"/>
          <w:lang w:val="ru-RU"/>
        </w:rPr>
        <w:t xml:space="preserve"> без вступительных испытаний. Перечень специальностей среднего специального образования, соответствующих профилю (направлению) высшего образования, устанавливается Министерством образования Республики Беларусь.</w:t>
      </w:r>
    </w:p>
  </w:footnote>
  <w:footnote w:id="3">
    <w:p w:rsidR="00097983" w:rsidRPr="00012DA6" w:rsidRDefault="00097983" w:rsidP="003F060B">
      <w:pPr>
        <w:pStyle w:val="ae"/>
        <w:jc w:val="both"/>
        <w:rPr>
          <w:lang w:val="ru-RU"/>
        </w:rPr>
      </w:pPr>
      <w:r w:rsidRPr="002559A9">
        <w:rPr>
          <w:rStyle w:val="af0"/>
          <w:color w:val="FFFFFF" w:themeColor="background1"/>
        </w:rPr>
        <w:sym w:font="Symbol" w:char="F02A"/>
      </w:r>
      <w:r w:rsidRPr="002559A9">
        <w:rPr>
          <w:color w:val="FFFFFF" w:themeColor="background1"/>
          <w:lang w:val="ru-RU"/>
        </w:rPr>
        <w:t xml:space="preserve"> </w:t>
      </w:r>
      <w:r w:rsidRPr="00012DA6">
        <w:rPr>
          <w:rStyle w:val="af0"/>
          <w:sz w:val="24"/>
          <w:szCs w:val="24"/>
          <w:lang w:val="ru-RU"/>
        </w:rPr>
        <w:t>**</w:t>
      </w:r>
      <w:r w:rsidRPr="00012DA6">
        <w:rPr>
          <w:lang w:val="ru-RU"/>
        </w:rPr>
        <w:t xml:space="preserve"> </w:t>
      </w:r>
      <w:r w:rsidRPr="001922AD">
        <w:rPr>
          <w:rFonts w:ascii="Times New Roman" w:hAnsi="Times New Roman"/>
          <w:lang w:val="ru-RU"/>
        </w:rPr>
        <w:t xml:space="preserve">В соответствии с пунктом 23 Правил приема лица, получившие среднее специальное образование по педагогическим специальностям, при поступлении на заочную форму получения образования на специальности соответствующего профиля (направления) образования имеют право на зачисление </w:t>
      </w:r>
      <w:r>
        <w:rPr>
          <w:rFonts w:ascii="Times New Roman" w:hAnsi="Times New Roman"/>
          <w:lang w:val="ru-RU"/>
        </w:rPr>
        <w:br/>
      </w:r>
      <w:r w:rsidRPr="001922AD">
        <w:rPr>
          <w:rFonts w:ascii="Times New Roman" w:hAnsi="Times New Roman"/>
          <w:lang w:val="ru-RU"/>
        </w:rPr>
        <w:t xml:space="preserve">в УО МГПУ им. И.П. </w:t>
      </w:r>
      <w:proofErr w:type="spellStart"/>
      <w:r w:rsidRPr="001922AD">
        <w:rPr>
          <w:rFonts w:ascii="Times New Roman" w:hAnsi="Times New Roman"/>
          <w:lang w:val="ru-RU"/>
        </w:rPr>
        <w:t>Шамякина</w:t>
      </w:r>
      <w:proofErr w:type="spellEnd"/>
      <w:r w:rsidRPr="001922AD">
        <w:rPr>
          <w:rFonts w:ascii="Times New Roman" w:hAnsi="Times New Roman"/>
          <w:lang w:val="ru-RU"/>
        </w:rPr>
        <w:t xml:space="preserve"> без вступительных испытаний. Перечень специальностей среднего специального образования, соответствующих профилю (направлению) высшего образования, устанавливается Министерством образования Республики Беларусь.</w:t>
      </w:r>
    </w:p>
  </w:footnote>
  <w:footnote w:id="4">
    <w:p w:rsidR="00F276F8" w:rsidRPr="00012DA6" w:rsidRDefault="00F276F8" w:rsidP="002559A9">
      <w:pPr>
        <w:pStyle w:val="ae"/>
        <w:rPr>
          <w:lang w:val="ru-RU"/>
        </w:rPr>
      </w:pPr>
      <w:r w:rsidRPr="002559A9">
        <w:rPr>
          <w:rStyle w:val="af0"/>
          <w:color w:val="FFFFFF" w:themeColor="background1"/>
        </w:rPr>
        <w:sym w:font="Symbol" w:char="F02A"/>
      </w:r>
    </w:p>
  </w:footnote>
  <w:footnote w:id="5">
    <w:p w:rsidR="00097983" w:rsidRPr="00012DA6" w:rsidRDefault="00097983" w:rsidP="00F276F8">
      <w:pPr>
        <w:pStyle w:val="ae"/>
        <w:jc w:val="both"/>
        <w:rPr>
          <w:lang w:val="ru-RU"/>
        </w:rPr>
      </w:pPr>
      <w:r w:rsidRPr="002559A9">
        <w:rPr>
          <w:rStyle w:val="af0"/>
          <w:color w:val="FFFFFF" w:themeColor="background1"/>
        </w:rPr>
        <w:sym w:font="Symbol" w:char="F02A"/>
      </w:r>
      <w:r w:rsidRPr="002559A9">
        <w:rPr>
          <w:color w:val="FFFFFF" w:themeColor="background1"/>
          <w:lang w:val="ru-RU"/>
        </w:rPr>
        <w:t xml:space="preserve"> </w:t>
      </w:r>
      <w:r w:rsidRPr="00012DA6">
        <w:rPr>
          <w:rStyle w:val="af0"/>
          <w:sz w:val="24"/>
          <w:szCs w:val="24"/>
          <w:lang w:val="ru-RU"/>
        </w:rPr>
        <w:t>**</w:t>
      </w:r>
      <w:r w:rsidRPr="00012DA6">
        <w:rPr>
          <w:lang w:val="ru-RU"/>
        </w:rPr>
        <w:t xml:space="preserve"> </w:t>
      </w:r>
      <w:r w:rsidRPr="001922AD">
        <w:rPr>
          <w:rFonts w:ascii="Times New Roman" w:hAnsi="Times New Roman"/>
          <w:lang w:val="ru-RU"/>
        </w:rPr>
        <w:t xml:space="preserve">В соответствии с пунктом 23 Правил приема лица, получившие среднее специальное образование по педагогическим специальностям, при поступлении на заочную форму получения образования на специальности соответствующего профиля (направления) образования имеют право на зачисление </w:t>
      </w:r>
      <w:r>
        <w:rPr>
          <w:rFonts w:ascii="Times New Roman" w:hAnsi="Times New Roman"/>
          <w:lang w:val="ru-RU"/>
        </w:rPr>
        <w:br/>
      </w:r>
      <w:r w:rsidRPr="001922AD">
        <w:rPr>
          <w:rFonts w:ascii="Times New Roman" w:hAnsi="Times New Roman"/>
          <w:lang w:val="ru-RU"/>
        </w:rPr>
        <w:t xml:space="preserve">в УО МГПУ им. И.П. </w:t>
      </w:r>
      <w:proofErr w:type="spellStart"/>
      <w:r w:rsidRPr="001922AD">
        <w:rPr>
          <w:rFonts w:ascii="Times New Roman" w:hAnsi="Times New Roman"/>
          <w:lang w:val="ru-RU"/>
        </w:rPr>
        <w:t>Шамякина</w:t>
      </w:r>
      <w:proofErr w:type="spellEnd"/>
      <w:r w:rsidRPr="001922AD">
        <w:rPr>
          <w:rFonts w:ascii="Times New Roman" w:hAnsi="Times New Roman"/>
          <w:lang w:val="ru-RU"/>
        </w:rPr>
        <w:t xml:space="preserve"> без вступительных испытаний. Перечень специальностей среднего специального образования, соответствующих профилю (направлению) высшего образования, устанавливается Министерством образования Республики Беларусь.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6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97983" w:rsidRPr="00190583" w:rsidRDefault="00097983">
        <w:pPr>
          <w:pStyle w:val="af1"/>
          <w:jc w:val="center"/>
          <w:rPr>
            <w:rFonts w:ascii="Times New Roman" w:hAnsi="Times New Roman"/>
            <w:sz w:val="24"/>
          </w:rPr>
        </w:pPr>
        <w:r w:rsidRPr="00190583">
          <w:rPr>
            <w:rFonts w:ascii="Times New Roman" w:hAnsi="Times New Roman"/>
            <w:sz w:val="24"/>
          </w:rPr>
          <w:fldChar w:fldCharType="begin"/>
        </w:r>
        <w:r w:rsidRPr="00190583">
          <w:rPr>
            <w:rFonts w:ascii="Times New Roman" w:hAnsi="Times New Roman"/>
            <w:sz w:val="24"/>
          </w:rPr>
          <w:instrText xml:space="preserve"> PAGE   \* MERGEFORMAT </w:instrText>
        </w:r>
        <w:r w:rsidRPr="00190583">
          <w:rPr>
            <w:rFonts w:ascii="Times New Roman" w:hAnsi="Times New Roman"/>
            <w:sz w:val="24"/>
          </w:rPr>
          <w:fldChar w:fldCharType="separate"/>
        </w:r>
        <w:r w:rsidR="00514604">
          <w:rPr>
            <w:rFonts w:ascii="Times New Roman" w:hAnsi="Times New Roman"/>
            <w:noProof/>
            <w:sz w:val="24"/>
          </w:rPr>
          <w:t>14</w:t>
        </w:r>
        <w:r w:rsidRPr="0019058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97983" w:rsidRDefault="0009798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71A6"/>
    <w:multiLevelType w:val="multilevel"/>
    <w:tmpl w:val="868AE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202DF5"/>
    <w:multiLevelType w:val="hybridMultilevel"/>
    <w:tmpl w:val="884C6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D7"/>
    <w:rsid w:val="0000560A"/>
    <w:rsid w:val="00005C1F"/>
    <w:rsid w:val="00012DA6"/>
    <w:rsid w:val="0001404A"/>
    <w:rsid w:val="00016B21"/>
    <w:rsid w:val="0001778C"/>
    <w:rsid w:val="0003173C"/>
    <w:rsid w:val="00032350"/>
    <w:rsid w:val="00032A6B"/>
    <w:rsid w:val="000478BB"/>
    <w:rsid w:val="00050F5F"/>
    <w:rsid w:val="00063B2F"/>
    <w:rsid w:val="000844FE"/>
    <w:rsid w:val="00086F5C"/>
    <w:rsid w:val="000972EE"/>
    <w:rsid w:val="00097983"/>
    <w:rsid w:val="000C07F5"/>
    <w:rsid w:val="000C761A"/>
    <w:rsid w:val="000C7A6E"/>
    <w:rsid w:val="000D5E32"/>
    <w:rsid w:val="000D6DBB"/>
    <w:rsid w:val="000E6479"/>
    <w:rsid w:val="000F2C85"/>
    <w:rsid w:val="000F3C95"/>
    <w:rsid w:val="001007D2"/>
    <w:rsid w:val="00105ABE"/>
    <w:rsid w:val="00105BAC"/>
    <w:rsid w:val="00137C91"/>
    <w:rsid w:val="001427D5"/>
    <w:rsid w:val="00142F97"/>
    <w:rsid w:val="00163C04"/>
    <w:rsid w:val="0018624B"/>
    <w:rsid w:val="00187B51"/>
    <w:rsid w:val="001904E3"/>
    <w:rsid w:val="00190583"/>
    <w:rsid w:val="001922AD"/>
    <w:rsid w:val="00193F90"/>
    <w:rsid w:val="00196C4F"/>
    <w:rsid w:val="001A2427"/>
    <w:rsid w:val="001B4453"/>
    <w:rsid w:val="001B651F"/>
    <w:rsid w:val="001C3D69"/>
    <w:rsid w:val="001C46BF"/>
    <w:rsid w:val="001C6ED7"/>
    <w:rsid w:val="001D145C"/>
    <w:rsid w:val="00206074"/>
    <w:rsid w:val="00210916"/>
    <w:rsid w:val="00211444"/>
    <w:rsid w:val="00217DC2"/>
    <w:rsid w:val="00226C64"/>
    <w:rsid w:val="00231ACA"/>
    <w:rsid w:val="00233FC5"/>
    <w:rsid w:val="002371DD"/>
    <w:rsid w:val="002452EB"/>
    <w:rsid w:val="00247DA1"/>
    <w:rsid w:val="002559A9"/>
    <w:rsid w:val="002628CF"/>
    <w:rsid w:val="002959D4"/>
    <w:rsid w:val="002A1ADD"/>
    <w:rsid w:val="002A6CB3"/>
    <w:rsid w:val="002B30F9"/>
    <w:rsid w:val="002C1465"/>
    <w:rsid w:val="002C554E"/>
    <w:rsid w:val="002F5447"/>
    <w:rsid w:val="003010B3"/>
    <w:rsid w:val="00301CE5"/>
    <w:rsid w:val="0030237B"/>
    <w:rsid w:val="003045AA"/>
    <w:rsid w:val="0030718B"/>
    <w:rsid w:val="003109FE"/>
    <w:rsid w:val="003112C6"/>
    <w:rsid w:val="00313273"/>
    <w:rsid w:val="00320E68"/>
    <w:rsid w:val="00333363"/>
    <w:rsid w:val="00334754"/>
    <w:rsid w:val="00342615"/>
    <w:rsid w:val="0034408B"/>
    <w:rsid w:val="00365618"/>
    <w:rsid w:val="00372D31"/>
    <w:rsid w:val="003774D1"/>
    <w:rsid w:val="0038004C"/>
    <w:rsid w:val="00381F00"/>
    <w:rsid w:val="003B430B"/>
    <w:rsid w:val="003C1DEA"/>
    <w:rsid w:val="003C472E"/>
    <w:rsid w:val="003C7744"/>
    <w:rsid w:val="003D1CF8"/>
    <w:rsid w:val="003D267A"/>
    <w:rsid w:val="003D411A"/>
    <w:rsid w:val="003E1CAE"/>
    <w:rsid w:val="003F060B"/>
    <w:rsid w:val="00412270"/>
    <w:rsid w:val="004132F8"/>
    <w:rsid w:val="00417F4F"/>
    <w:rsid w:val="0042063C"/>
    <w:rsid w:val="00426CA5"/>
    <w:rsid w:val="00432BCE"/>
    <w:rsid w:val="00437288"/>
    <w:rsid w:val="0044561B"/>
    <w:rsid w:val="00454218"/>
    <w:rsid w:val="00476979"/>
    <w:rsid w:val="004906C6"/>
    <w:rsid w:val="00491C9C"/>
    <w:rsid w:val="00491F01"/>
    <w:rsid w:val="00496D86"/>
    <w:rsid w:val="004A4B36"/>
    <w:rsid w:val="004B12D9"/>
    <w:rsid w:val="004B50CF"/>
    <w:rsid w:val="004D6E29"/>
    <w:rsid w:val="004E1C81"/>
    <w:rsid w:val="004F0426"/>
    <w:rsid w:val="00502393"/>
    <w:rsid w:val="005042BA"/>
    <w:rsid w:val="00504D93"/>
    <w:rsid w:val="00511FC7"/>
    <w:rsid w:val="00514604"/>
    <w:rsid w:val="00516D60"/>
    <w:rsid w:val="00530F74"/>
    <w:rsid w:val="0053127E"/>
    <w:rsid w:val="00536D49"/>
    <w:rsid w:val="00537C4B"/>
    <w:rsid w:val="00577144"/>
    <w:rsid w:val="00580FC6"/>
    <w:rsid w:val="00587FC0"/>
    <w:rsid w:val="005953F7"/>
    <w:rsid w:val="005A0B1A"/>
    <w:rsid w:val="005A2F1D"/>
    <w:rsid w:val="005A441A"/>
    <w:rsid w:val="005B2282"/>
    <w:rsid w:val="005B5C11"/>
    <w:rsid w:val="005C23BA"/>
    <w:rsid w:val="005E76CC"/>
    <w:rsid w:val="00602F2A"/>
    <w:rsid w:val="006030BD"/>
    <w:rsid w:val="00603E81"/>
    <w:rsid w:val="0061459C"/>
    <w:rsid w:val="006228DB"/>
    <w:rsid w:val="00622A71"/>
    <w:rsid w:val="00623691"/>
    <w:rsid w:val="00630F96"/>
    <w:rsid w:val="00637373"/>
    <w:rsid w:val="00640F9D"/>
    <w:rsid w:val="006619E5"/>
    <w:rsid w:val="00677B3A"/>
    <w:rsid w:val="006959C9"/>
    <w:rsid w:val="006A0816"/>
    <w:rsid w:val="006B2EB4"/>
    <w:rsid w:val="006D289F"/>
    <w:rsid w:val="006F0D50"/>
    <w:rsid w:val="006F41CE"/>
    <w:rsid w:val="006F4513"/>
    <w:rsid w:val="00700D5E"/>
    <w:rsid w:val="007047DD"/>
    <w:rsid w:val="007074FB"/>
    <w:rsid w:val="00722789"/>
    <w:rsid w:val="007904B4"/>
    <w:rsid w:val="0079228E"/>
    <w:rsid w:val="007A2CD5"/>
    <w:rsid w:val="007B1787"/>
    <w:rsid w:val="007C629A"/>
    <w:rsid w:val="007C74F4"/>
    <w:rsid w:val="007D6347"/>
    <w:rsid w:val="007D7D2A"/>
    <w:rsid w:val="007E6D1D"/>
    <w:rsid w:val="007E7D5E"/>
    <w:rsid w:val="008025E2"/>
    <w:rsid w:val="00805670"/>
    <w:rsid w:val="00817FBA"/>
    <w:rsid w:val="00820BB1"/>
    <w:rsid w:val="00822291"/>
    <w:rsid w:val="008270E9"/>
    <w:rsid w:val="00837EFC"/>
    <w:rsid w:val="00840269"/>
    <w:rsid w:val="00842145"/>
    <w:rsid w:val="0086562C"/>
    <w:rsid w:val="00874A34"/>
    <w:rsid w:val="008815B6"/>
    <w:rsid w:val="00885B0A"/>
    <w:rsid w:val="00886921"/>
    <w:rsid w:val="0088743E"/>
    <w:rsid w:val="00890D5F"/>
    <w:rsid w:val="00891BF5"/>
    <w:rsid w:val="008A1D28"/>
    <w:rsid w:val="008B051F"/>
    <w:rsid w:val="008C3EBB"/>
    <w:rsid w:val="008D270A"/>
    <w:rsid w:val="008F12EB"/>
    <w:rsid w:val="0092081D"/>
    <w:rsid w:val="00923A4E"/>
    <w:rsid w:val="0092574E"/>
    <w:rsid w:val="00925E32"/>
    <w:rsid w:val="00933072"/>
    <w:rsid w:val="009346CF"/>
    <w:rsid w:val="009528BE"/>
    <w:rsid w:val="0096161B"/>
    <w:rsid w:val="009621AE"/>
    <w:rsid w:val="00964729"/>
    <w:rsid w:val="009979F4"/>
    <w:rsid w:val="009A117F"/>
    <w:rsid w:val="009A2F6B"/>
    <w:rsid w:val="009A6A37"/>
    <w:rsid w:val="009B2DEC"/>
    <w:rsid w:val="009C0BAE"/>
    <w:rsid w:val="009C10A3"/>
    <w:rsid w:val="009C7054"/>
    <w:rsid w:val="009E755A"/>
    <w:rsid w:val="009F21D9"/>
    <w:rsid w:val="00A01A1D"/>
    <w:rsid w:val="00A0663E"/>
    <w:rsid w:val="00A137C3"/>
    <w:rsid w:val="00A13E7C"/>
    <w:rsid w:val="00A21CBE"/>
    <w:rsid w:val="00A25B05"/>
    <w:rsid w:val="00A423B1"/>
    <w:rsid w:val="00A43204"/>
    <w:rsid w:val="00A544D1"/>
    <w:rsid w:val="00A575EC"/>
    <w:rsid w:val="00A578F8"/>
    <w:rsid w:val="00A758F7"/>
    <w:rsid w:val="00A766B3"/>
    <w:rsid w:val="00A9089F"/>
    <w:rsid w:val="00A92131"/>
    <w:rsid w:val="00A92B71"/>
    <w:rsid w:val="00A95837"/>
    <w:rsid w:val="00A9724F"/>
    <w:rsid w:val="00AA3338"/>
    <w:rsid w:val="00AA641A"/>
    <w:rsid w:val="00AB50EF"/>
    <w:rsid w:val="00AB6FDD"/>
    <w:rsid w:val="00AD1431"/>
    <w:rsid w:val="00AE5040"/>
    <w:rsid w:val="00B0099B"/>
    <w:rsid w:val="00B055DA"/>
    <w:rsid w:val="00B160E6"/>
    <w:rsid w:val="00B17834"/>
    <w:rsid w:val="00B201BB"/>
    <w:rsid w:val="00B3142D"/>
    <w:rsid w:val="00B32CFC"/>
    <w:rsid w:val="00B3465D"/>
    <w:rsid w:val="00B41B0C"/>
    <w:rsid w:val="00B43021"/>
    <w:rsid w:val="00B438FB"/>
    <w:rsid w:val="00B46B33"/>
    <w:rsid w:val="00B62CFF"/>
    <w:rsid w:val="00B6447D"/>
    <w:rsid w:val="00BB01E2"/>
    <w:rsid w:val="00BB4474"/>
    <w:rsid w:val="00BC5AB2"/>
    <w:rsid w:val="00BC66AD"/>
    <w:rsid w:val="00BD1106"/>
    <w:rsid w:val="00BD20FC"/>
    <w:rsid w:val="00BD74EE"/>
    <w:rsid w:val="00BE02D2"/>
    <w:rsid w:val="00BF3A34"/>
    <w:rsid w:val="00C01CAC"/>
    <w:rsid w:val="00C03A30"/>
    <w:rsid w:val="00C03BA9"/>
    <w:rsid w:val="00C20BFF"/>
    <w:rsid w:val="00C35777"/>
    <w:rsid w:val="00C512E9"/>
    <w:rsid w:val="00C53B25"/>
    <w:rsid w:val="00C53C99"/>
    <w:rsid w:val="00C57CAE"/>
    <w:rsid w:val="00C81F2D"/>
    <w:rsid w:val="00C93D26"/>
    <w:rsid w:val="00CA001A"/>
    <w:rsid w:val="00CD71CE"/>
    <w:rsid w:val="00CE1E37"/>
    <w:rsid w:val="00CE3741"/>
    <w:rsid w:val="00D04C61"/>
    <w:rsid w:val="00D134A5"/>
    <w:rsid w:val="00D255B7"/>
    <w:rsid w:val="00D3108A"/>
    <w:rsid w:val="00D333EF"/>
    <w:rsid w:val="00D35E58"/>
    <w:rsid w:val="00D5295C"/>
    <w:rsid w:val="00D702B8"/>
    <w:rsid w:val="00D754E0"/>
    <w:rsid w:val="00D87D8D"/>
    <w:rsid w:val="00D93A1E"/>
    <w:rsid w:val="00DA01AD"/>
    <w:rsid w:val="00DB3262"/>
    <w:rsid w:val="00DC00E6"/>
    <w:rsid w:val="00DD601B"/>
    <w:rsid w:val="00DD76FF"/>
    <w:rsid w:val="00DE4CA1"/>
    <w:rsid w:val="00E00253"/>
    <w:rsid w:val="00E0072D"/>
    <w:rsid w:val="00E073F0"/>
    <w:rsid w:val="00E1754E"/>
    <w:rsid w:val="00E23DDC"/>
    <w:rsid w:val="00E367C9"/>
    <w:rsid w:val="00E40E81"/>
    <w:rsid w:val="00E60259"/>
    <w:rsid w:val="00E628D5"/>
    <w:rsid w:val="00E70C49"/>
    <w:rsid w:val="00E7139F"/>
    <w:rsid w:val="00E7656D"/>
    <w:rsid w:val="00E77B0F"/>
    <w:rsid w:val="00E912BF"/>
    <w:rsid w:val="00E966F9"/>
    <w:rsid w:val="00EA09A9"/>
    <w:rsid w:val="00EB1013"/>
    <w:rsid w:val="00EB23E4"/>
    <w:rsid w:val="00EC15DC"/>
    <w:rsid w:val="00EC1A7A"/>
    <w:rsid w:val="00EC3330"/>
    <w:rsid w:val="00EC7976"/>
    <w:rsid w:val="00ED2E15"/>
    <w:rsid w:val="00EF3184"/>
    <w:rsid w:val="00F0508F"/>
    <w:rsid w:val="00F066F3"/>
    <w:rsid w:val="00F069BF"/>
    <w:rsid w:val="00F14484"/>
    <w:rsid w:val="00F151AB"/>
    <w:rsid w:val="00F16290"/>
    <w:rsid w:val="00F2628E"/>
    <w:rsid w:val="00F276F8"/>
    <w:rsid w:val="00F33AD0"/>
    <w:rsid w:val="00F3426D"/>
    <w:rsid w:val="00F443E9"/>
    <w:rsid w:val="00F51B56"/>
    <w:rsid w:val="00F63F34"/>
    <w:rsid w:val="00F64354"/>
    <w:rsid w:val="00FA5615"/>
    <w:rsid w:val="00FC1E9F"/>
    <w:rsid w:val="00FC6688"/>
    <w:rsid w:val="00FC6DDD"/>
    <w:rsid w:val="00FD06A8"/>
    <w:rsid w:val="00FD4F55"/>
    <w:rsid w:val="00FE0225"/>
    <w:rsid w:val="00FF1671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3"/>
    <w:pPr>
      <w:widowControl w:val="0"/>
      <w:spacing w:line="276" w:lineRule="auto"/>
    </w:pPr>
    <w:rPr>
      <w:rFonts w:ascii="Calibri" w:eastAsia="Calibri" w:hAnsi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D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ED7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C6ED7"/>
    <w:pPr>
      <w:widowControl/>
      <w:spacing w:after="12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6ED7"/>
    <w:rPr>
      <w:rFonts w:eastAsia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ED7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C6ED7"/>
    <w:rPr>
      <w:rFonts w:ascii="Tahoma" w:eastAsia="Calibri" w:hAnsi="Tahoma"/>
      <w:sz w:val="16"/>
      <w:szCs w:val="16"/>
      <w:lang w:eastAsia="ru-RU"/>
    </w:rPr>
  </w:style>
  <w:style w:type="paragraph" w:styleId="a9">
    <w:name w:val="No Spacing"/>
    <w:uiPriority w:val="1"/>
    <w:qFormat/>
    <w:rsid w:val="001C6ED7"/>
    <w:pPr>
      <w:widowControl w:val="0"/>
      <w:spacing w:after="0"/>
    </w:pPr>
    <w:rPr>
      <w:rFonts w:ascii="Calibri" w:eastAsia="Calibri" w:hAnsi="Calibri"/>
      <w:sz w:val="22"/>
      <w:lang w:val="en-US"/>
    </w:rPr>
  </w:style>
  <w:style w:type="paragraph" w:styleId="aa">
    <w:name w:val="List Paragraph"/>
    <w:basedOn w:val="a"/>
    <w:uiPriority w:val="99"/>
    <w:qFormat/>
    <w:rsid w:val="001C6ED7"/>
    <w:pPr>
      <w:ind w:left="720"/>
      <w:contextualSpacing/>
    </w:pPr>
  </w:style>
  <w:style w:type="paragraph" w:customStyle="1" w:styleId="Default">
    <w:name w:val="Default"/>
    <w:uiPriority w:val="99"/>
    <w:rsid w:val="001C6ED7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table" w:styleId="ab">
    <w:name w:val="Table Grid"/>
    <w:basedOn w:val="a1"/>
    <w:uiPriority w:val="99"/>
    <w:rsid w:val="001C6ED7"/>
    <w:pPr>
      <w:spacing w:after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C6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1C6ED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C6ED7"/>
    <w:pPr>
      <w:autoSpaceDE w:val="0"/>
      <w:autoSpaceDN w:val="0"/>
      <w:spacing w:after="0" w:line="240" w:lineRule="auto"/>
      <w:ind w:left="5"/>
    </w:pPr>
    <w:rPr>
      <w:rFonts w:ascii="Times New Roman" w:eastAsia="Times New Roman" w:hAnsi="Times New Roman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1C6E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6ED7"/>
    <w:rPr>
      <w:rFonts w:ascii="Calibri" w:eastAsia="Calibri" w:hAnsi="Calibri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1C6ED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1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11444"/>
    <w:rPr>
      <w:rFonts w:ascii="Calibri" w:eastAsia="Calibri" w:hAnsi="Calibri"/>
      <w:sz w:val="22"/>
      <w:lang w:val="en-US"/>
    </w:rPr>
  </w:style>
  <w:style w:type="paragraph" w:styleId="af3">
    <w:name w:val="footer"/>
    <w:basedOn w:val="a"/>
    <w:link w:val="af4"/>
    <w:uiPriority w:val="99"/>
    <w:unhideWhenUsed/>
    <w:rsid w:val="0021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11444"/>
    <w:rPr>
      <w:rFonts w:ascii="Calibri" w:eastAsia="Calibri" w:hAnsi="Calibri"/>
      <w:sz w:val="22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677B3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77B3A"/>
    <w:rPr>
      <w:rFonts w:ascii="Calibri" w:eastAsia="Calibri" w:hAnsi="Calibri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677B3A"/>
    <w:rPr>
      <w:vertAlign w:val="superscript"/>
    </w:rPr>
  </w:style>
  <w:style w:type="character" w:customStyle="1" w:styleId="6">
    <w:name w:val="Основной текст (6)_"/>
    <w:basedOn w:val="a0"/>
    <w:link w:val="60"/>
    <w:rsid w:val="00874A34"/>
    <w:rPr>
      <w:rFonts w:eastAsia="Times New Roman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4A34"/>
    <w:pPr>
      <w:shd w:val="clear" w:color="auto" w:fill="FFFFFF"/>
      <w:spacing w:before="660" w:after="540" w:line="0" w:lineRule="atLeast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datepr">
    <w:name w:val="datepr"/>
    <w:basedOn w:val="a0"/>
    <w:rsid w:val="00923A4E"/>
  </w:style>
  <w:style w:type="character" w:customStyle="1" w:styleId="number">
    <w:name w:val="number"/>
    <w:basedOn w:val="a0"/>
    <w:rsid w:val="0092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3"/>
    <w:pPr>
      <w:widowControl w:val="0"/>
      <w:spacing w:line="276" w:lineRule="auto"/>
    </w:pPr>
    <w:rPr>
      <w:rFonts w:ascii="Calibri" w:eastAsia="Calibri" w:hAnsi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D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ED7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C6ED7"/>
    <w:pPr>
      <w:widowControl/>
      <w:spacing w:after="12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6ED7"/>
    <w:rPr>
      <w:rFonts w:eastAsia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ED7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C6ED7"/>
    <w:rPr>
      <w:rFonts w:ascii="Tahoma" w:eastAsia="Calibri" w:hAnsi="Tahoma"/>
      <w:sz w:val="16"/>
      <w:szCs w:val="16"/>
      <w:lang w:eastAsia="ru-RU"/>
    </w:rPr>
  </w:style>
  <w:style w:type="paragraph" w:styleId="a9">
    <w:name w:val="No Spacing"/>
    <w:uiPriority w:val="1"/>
    <w:qFormat/>
    <w:rsid w:val="001C6ED7"/>
    <w:pPr>
      <w:widowControl w:val="0"/>
      <w:spacing w:after="0"/>
    </w:pPr>
    <w:rPr>
      <w:rFonts w:ascii="Calibri" w:eastAsia="Calibri" w:hAnsi="Calibri"/>
      <w:sz w:val="22"/>
      <w:lang w:val="en-US"/>
    </w:rPr>
  </w:style>
  <w:style w:type="paragraph" w:styleId="aa">
    <w:name w:val="List Paragraph"/>
    <w:basedOn w:val="a"/>
    <w:uiPriority w:val="99"/>
    <w:qFormat/>
    <w:rsid w:val="001C6ED7"/>
    <w:pPr>
      <w:ind w:left="720"/>
      <w:contextualSpacing/>
    </w:pPr>
  </w:style>
  <w:style w:type="paragraph" w:customStyle="1" w:styleId="Default">
    <w:name w:val="Default"/>
    <w:uiPriority w:val="99"/>
    <w:rsid w:val="001C6ED7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table" w:styleId="ab">
    <w:name w:val="Table Grid"/>
    <w:basedOn w:val="a1"/>
    <w:uiPriority w:val="99"/>
    <w:rsid w:val="001C6ED7"/>
    <w:pPr>
      <w:spacing w:after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C6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1C6ED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C6ED7"/>
    <w:pPr>
      <w:autoSpaceDE w:val="0"/>
      <w:autoSpaceDN w:val="0"/>
      <w:spacing w:after="0" w:line="240" w:lineRule="auto"/>
      <w:ind w:left="5"/>
    </w:pPr>
    <w:rPr>
      <w:rFonts w:ascii="Times New Roman" w:eastAsia="Times New Roman" w:hAnsi="Times New Roman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1C6E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6ED7"/>
    <w:rPr>
      <w:rFonts w:ascii="Calibri" w:eastAsia="Calibri" w:hAnsi="Calibri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1C6ED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1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11444"/>
    <w:rPr>
      <w:rFonts w:ascii="Calibri" w:eastAsia="Calibri" w:hAnsi="Calibri"/>
      <w:sz w:val="22"/>
      <w:lang w:val="en-US"/>
    </w:rPr>
  </w:style>
  <w:style w:type="paragraph" w:styleId="af3">
    <w:name w:val="footer"/>
    <w:basedOn w:val="a"/>
    <w:link w:val="af4"/>
    <w:uiPriority w:val="99"/>
    <w:unhideWhenUsed/>
    <w:rsid w:val="0021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11444"/>
    <w:rPr>
      <w:rFonts w:ascii="Calibri" w:eastAsia="Calibri" w:hAnsi="Calibri"/>
      <w:sz w:val="22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677B3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77B3A"/>
    <w:rPr>
      <w:rFonts w:ascii="Calibri" w:eastAsia="Calibri" w:hAnsi="Calibri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677B3A"/>
    <w:rPr>
      <w:vertAlign w:val="superscript"/>
    </w:rPr>
  </w:style>
  <w:style w:type="character" w:customStyle="1" w:styleId="6">
    <w:name w:val="Основной текст (6)_"/>
    <w:basedOn w:val="a0"/>
    <w:link w:val="60"/>
    <w:rsid w:val="00874A34"/>
    <w:rPr>
      <w:rFonts w:eastAsia="Times New Roman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4A34"/>
    <w:pPr>
      <w:shd w:val="clear" w:color="auto" w:fill="FFFFFF"/>
      <w:spacing w:before="660" w:after="540" w:line="0" w:lineRule="atLeast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datepr">
    <w:name w:val="datepr"/>
    <w:basedOn w:val="a0"/>
    <w:rsid w:val="00923A4E"/>
  </w:style>
  <w:style w:type="character" w:customStyle="1" w:styleId="number">
    <w:name w:val="number"/>
    <w:basedOn w:val="a0"/>
    <w:rsid w:val="0092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pu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spu.by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0D5041-1E33-4713-84F5-35365B5A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2024-01-18T13:42:00Z</cp:lastPrinted>
  <dcterms:created xsi:type="dcterms:W3CDTF">2024-01-15T11:08:00Z</dcterms:created>
  <dcterms:modified xsi:type="dcterms:W3CDTF">2024-01-18T13:43:00Z</dcterms:modified>
</cp:coreProperties>
</file>