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7E" w:rsidRDefault="00D1747E" w:rsidP="00D1747E">
      <w:pPr>
        <w:ind w:right="-1"/>
        <w:jc w:val="center"/>
        <w:rPr>
          <w:sz w:val="28"/>
          <w:szCs w:val="28"/>
        </w:rPr>
      </w:pPr>
      <w:r w:rsidRPr="0057078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ОНТРОЛЬНЫЕ ЦИФРЫ ПРИЕМА</w:t>
      </w:r>
      <w:r>
        <w:rPr>
          <w:sz w:val="28"/>
          <w:szCs w:val="28"/>
        </w:rPr>
        <w:t xml:space="preserve"> на 202</w:t>
      </w:r>
      <w:r w:rsidRPr="009921C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br/>
        <w:t xml:space="preserve">(обучение за счет средств бюджета)  </w:t>
      </w:r>
      <w:r>
        <w:rPr>
          <w:sz w:val="28"/>
          <w:szCs w:val="28"/>
        </w:rPr>
        <w:br/>
        <w:t xml:space="preserve">и </w:t>
      </w:r>
      <w:r>
        <w:rPr>
          <w:b/>
          <w:bCs/>
          <w:sz w:val="28"/>
          <w:szCs w:val="28"/>
        </w:rPr>
        <w:t>ЦИФРЫ ПРИЕМА</w:t>
      </w:r>
      <w:r>
        <w:rPr>
          <w:sz w:val="28"/>
          <w:szCs w:val="28"/>
        </w:rPr>
        <w:t xml:space="preserve"> на 202</w:t>
      </w:r>
      <w:r w:rsidRPr="009921C2">
        <w:rPr>
          <w:sz w:val="28"/>
          <w:szCs w:val="28"/>
        </w:rPr>
        <w:t>2</w:t>
      </w:r>
      <w:r>
        <w:rPr>
          <w:sz w:val="28"/>
          <w:szCs w:val="28"/>
        </w:rPr>
        <w:t xml:space="preserve"> г. (обучение на условиях оплаты) </w:t>
      </w:r>
      <w:bookmarkStart w:id="0" w:name="_GoBack"/>
      <w:bookmarkEnd w:id="0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93"/>
        <w:gridCol w:w="5804"/>
        <w:gridCol w:w="1545"/>
        <w:gridCol w:w="1290"/>
      </w:tblGrid>
      <w:tr w:rsidR="00D1747E" w:rsidTr="002651DE">
        <w:trPr>
          <w:trHeight w:val="51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 ФОРМА ПОЛУЧЕНИЯ ВЫСШЕГО ОБРАЗОВАНИЯ</w:t>
            </w:r>
            <w:r>
              <w:rPr>
                <w:b/>
                <w:bCs/>
                <w:sz w:val="28"/>
                <w:szCs w:val="28"/>
              </w:rPr>
              <w:br/>
              <w:t>полный срок получения образования</w:t>
            </w:r>
          </w:p>
        </w:tc>
      </w:tr>
      <w:tr w:rsidR="00D1747E" w:rsidTr="002651DE">
        <w:trPr>
          <w:trHeight w:val="375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7E" w:rsidRDefault="00D1747E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5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7E" w:rsidRDefault="00D1747E" w:rsidP="0026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специальности 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 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Платно</w:t>
            </w:r>
          </w:p>
        </w:tc>
      </w:tr>
      <w:tr w:rsidR="00D1747E" w:rsidTr="002651DE">
        <w:trPr>
          <w:trHeight w:val="450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47E" w:rsidRDefault="00D1747E" w:rsidP="002651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7E" w:rsidRDefault="00D1747E" w:rsidP="002651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747E" w:rsidTr="002651DE">
        <w:trPr>
          <w:trHeight w:val="52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ФАКУЛЬТЕТ ДОШКОЛЬНОГО И НАЧАЛЬНОГО ОБРАЗОВАНИЯ</w:t>
            </w:r>
          </w:p>
        </w:tc>
      </w:tr>
      <w:tr w:rsidR="00D1747E" w:rsidTr="002651DE">
        <w:trPr>
          <w:trHeight w:val="852"/>
        </w:trPr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1-86 01 01-01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работа (социально-педагогическая деятельность)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D1747E" w:rsidTr="002651DE">
        <w:trPr>
          <w:trHeight w:val="55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ТЕХНОЛОГО-БИОЛОГИЧЕСКИЙ ФАКУЛЬТЕТ</w:t>
            </w:r>
          </w:p>
        </w:tc>
      </w:tr>
      <w:tr w:rsidR="00D1747E" w:rsidTr="002651DE">
        <w:trPr>
          <w:trHeight w:val="64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06 04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труд и изобразительное искусство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D1747E" w:rsidTr="002651DE">
        <w:trPr>
          <w:trHeight w:val="52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ФАКУЛЬТЕТ ФИЗИЧЕСКОЙ КУЛЬТУРЫ</w:t>
            </w:r>
          </w:p>
        </w:tc>
      </w:tr>
      <w:tr w:rsidR="00D1747E" w:rsidTr="002651DE">
        <w:trPr>
          <w:trHeight w:val="6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1-03 02 01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 w:rsidRPr="005063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D1747E" w:rsidTr="002651DE">
        <w:trPr>
          <w:trHeight w:val="61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ФИЗИКО-ИНЖЕНЕРНЫЙ ФАКУЛЬТЕТ</w:t>
            </w:r>
          </w:p>
        </w:tc>
      </w:tr>
      <w:tr w:rsidR="00D1747E" w:rsidTr="002651DE">
        <w:trPr>
          <w:trHeight w:val="6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1-08 01 01-05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(строительство)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 w:rsidRPr="00506386">
              <w:rPr>
                <w:bCs/>
                <w:sz w:val="28"/>
                <w:szCs w:val="28"/>
              </w:rPr>
              <w:t>20</w:t>
            </w:r>
          </w:p>
        </w:tc>
      </w:tr>
      <w:tr w:rsidR="00D1747E" w:rsidTr="002651DE">
        <w:trPr>
          <w:trHeight w:val="77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 ФОРМА ПОЛУЧЕНИЯ ВЫСШЕГО ОБРАЗОВАНИЯ</w:t>
            </w:r>
            <w:r>
              <w:rPr>
                <w:b/>
                <w:bCs/>
                <w:sz w:val="28"/>
                <w:szCs w:val="28"/>
              </w:rPr>
              <w:br/>
              <w:t>сокращенный срок получения образования</w:t>
            </w:r>
          </w:p>
        </w:tc>
      </w:tr>
      <w:tr w:rsidR="00D1747E" w:rsidTr="002651DE">
        <w:trPr>
          <w:trHeight w:val="54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ФАКУЛЬТЕТ ДОШКОЛЬНОГО И НАЧАЛЬНОГО ОБРАЗОВАНИЯ</w:t>
            </w:r>
          </w:p>
        </w:tc>
      </w:tr>
      <w:tr w:rsidR="00D1747E" w:rsidTr="002651DE">
        <w:trPr>
          <w:trHeight w:val="55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1-01 01 01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 w:rsidRPr="0050638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 w:rsidRPr="00506386">
              <w:rPr>
                <w:bCs/>
                <w:sz w:val="28"/>
                <w:szCs w:val="28"/>
              </w:rPr>
              <w:t>2</w:t>
            </w:r>
          </w:p>
        </w:tc>
      </w:tr>
      <w:tr w:rsidR="00D1747E" w:rsidTr="002651DE">
        <w:trPr>
          <w:trHeight w:val="55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1-01 02 01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Pr="009921C2" w:rsidRDefault="00D1747E" w:rsidP="002651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 w:rsidRPr="00506386">
              <w:rPr>
                <w:bCs/>
                <w:sz w:val="28"/>
                <w:szCs w:val="28"/>
              </w:rPr>
              <w:t>2</w:t>
            </w:r>
          </w:p>
        </w:tc>
      </w:tr>
      <w:tr w:rsidR="00D1747E" w:rsidTr="002651DE">
        <w:trPr>
          <w:trHeight w:val="381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ФИЛОЛОГИЧЕСКИЙ ФАКУЛЬТЕТ</w:t>
            </w:r>
          </w:p>
        </w:tc>
      </w:tr>
      <w:tr w:rsidR="00D1747E" w:rsidTr="002651DE">
        <w:trPr>
          <w:trHeight w:val="58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03 08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(английский)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 w:rsidRPr="0050638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1747E" w:rsidTr="002651DE">
        <w:trPr>
          <w:trHeight w:val="585"/>
        </w:trPr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1-02 03 08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(немецкий)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 w:rsidRPr="0050638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506386">
              <w:rPr>
                <w:bCs/>
                <w:sz w:val="28"/>
                <w:szCs w:val="28"/>
              </w:rPr>
              <w:t> </w:t>
            </w:r>
          </w:p>
        </w:tc>
      </w:tr>
      <w:tr w:rsidR="00D1747E" w:rsidTr="002651DE">
        <w:trPr>
          <w:trHeight w:val="67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ФИЗИКО-ИНЖЕНЕРНЫЙ ФАКУЛЬТЕТ</w:t>
            </w:r>
          </w:p>
        </w:tc>
      </w:tr>
      <w:tr w:rsidR="00D1747E" w:rsidTr="002651DE">
        <w:trPr>
          <w:trHeight w:val="48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1-08 01 01-05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(строительство)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1747E" w:rsidTr="002651DE">
        <w:trPr>
          <w:trHeight w:val="48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1-08 01 01-01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(машиностроение)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1747E" w:rsidTr="002651DE">
        <w:trPr>
          <w:trHeight w:val="551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ФАКУЛЬТЕТ ФИЗИЧЕСКОЙ КУЛЬТУРЫ</w:t>
            </w:r>
          </w:p>
        </w:tc>
      </w:tr>
      <w:tr w:rsidR="00D1747E" w:rsidTr="002651DE">
        <w:trPr>
          <w:trHeight w:val="85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1-03 02 01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Default="00D1747E" w:rsidP="002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47E" w:rsidRPr="00506386" w:rsidRDefault="00D1747E" w:rsidP="002651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4979DF" w:rsidRDefault="00D1747E"/>
    <w:sectPr w:rsidR="004979DF" w:rsidSect="00D17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7E"/>
    <w:rsid w:val="00295FAA"/>
    <w:rsid w:val="0050661A"/>
    <w:rsid w:val="00D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2022-05-06T10:08:00Z</dcterms:created>
  <dcterms:modified xsi:type="dcterms:W3CDTF">2022-05-06T10:08:00Z</dcterms:modified>
</cp:coreProperties>
</file>