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5" w:rsidRPr="007749E5" w:rsidRDefault="007749E5" w:rsidP="007749E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49E5">
        <w:rPr>
          <w:rFonts w:ascii="Times New Roman" w:hAnsi="Times New Roman" w:cs="Times New Roman"/>
          <w:b/>
        </w:rPr>
        <w:t>КАЛЕНДАРНЫЙ ПЛАН</w:t>
      </w:r>
    </w:p>
    <w:p w:rsidR="007749E5" w:rsidRPr="007749E5" w:rsidRDefault="007749E5" w:rsidP="007749E5">
      <w:pPr>
        <w:spacing w:after="0"/>
        <w:jc w:val="center"/>
        <w:rPr>
          <w:rFonts w:ascii="Times New Roman" w:hAnsi="Times New Roman" w:cs="Times New Roman"/>
        </w:rPr>
      </w:pPr>
      <w:r w:rsidRPr="007749E5">
        <w:rPr>
          <w:rFonts w:ascii="Times New Roman" w:hAnsi="Times New Roman" w:cs="Times New Roman"/>
          <w:b/>
        </w:rPr>
        <w:t>научно-исследовательской работы «</w:t>
      </w:r>
      <w:r w:rsidRPr="007749E5">
        <w:rPr>
          <w:rFonts w:ascii="Times New Roman" w:hAnsi="Times New Roman" w:cs="Times New Roman"/>
          <w:b/>
          <w:bCs/>
          <w:iCs/>
        </w:rPr>
        <w:t>Формирование профессиональной направленности студентов педвуза при изучении дисциплин психологического и дефектологического циклов</w:t>
      </w:r>
      <w:r>
        <w:rPr>
          <w:rFonts w:ascii="Times New Roman" w:hAnsi="Times New Roman" w:cs="Times New Roman"/>
          <w:b/>
          <w:bCs/>
          <w:iCs/>
        </w:rPr>
        <w:t>» на 2016 - 2020 годы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070"/>
        <w:gridCol w:w="1296"/>
        <w:gridCol w:w="1296"/>
        <w:gridCol w:w="4296"/>
        <w:gridCol w:w="2864"/>
      </w:tblGrid>
      <w:tr w:rsidR="007749E5" w:rsidRPr="007749E5" w:rsidTr="007749E5">
        <w:tc>
          <w:tcPr>
            <w:tcW w:w="766" w:type="dxa"/>
            <w:vMerge w:val="restart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№</w:t>
            </w:r>
          </w:p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070" w:type="dxa"/>
            <w:vMerge w:val="restart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Наименование этапа работы</w:t>
            </w:r>
          </w:p>
        </w:tc>
        <w:tc>
          <w:tcPr>
            <w:tcW w:w="2592" w:type="dxa"/>
            <w:gridSpan w:val="2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4296" w:type="dxa"/>
            <w:vMerge w:val="restart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Ожидаемые научные результаты</w:t>
            </w:r>
          </w:p>
        </w:tc>
        <w:tc>
          <w:tcPr>
            <w:tcW w:w="2864" w:type="dxa"/>
            <w:vMerge w:val="restart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Форма представления</w:t>
            </w:r>
          </w:p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результатов</w:t>
            </w:r>
          </w:p>
        </w:tc>
      </w:tr>
      <w:tr w:rsidR="007749E5" w:rsidRPr="007749E5" w:rsidTr="007749E5">
        <w:tc>
          <w:tcPr>
            <w:tcW w:w="766" w:type="dxa"/>
            <w:vMerge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296" w:type="dxa"/>
            <w:vMerge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9E5" w:rsidRPr="007749E5" w:rsidTr="007749E5">
        <w:tc>
          <w:tcPr>
            <w:tcW w:w="76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6</w:t>
            </w:r>
          </w:p>
        </w:tc>
      </w:tr>
      <w:tr w:rsidR="007749E5" w:rsidRPr="007749E5" w:rsidTr="007749E5">
        <w:tc>
          <w:tcPr>
            <w:tcW w:w="766" w:type="dxa"/>
            <w:vAlign w:val="center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  <w:b/>
              </w:rPr>
              <w:t>Этап 2016</w:t>
            </w:r>
            <w:r w:rsidRPr="007749E5">
              <w:rPr>
                <w:rFonts w:ascii="Times New Roman" w:hAnsi="Times New Roman" w:cs="Times New Roman"/>
              </w:rPr>
              <w:t xml:space="preserve"> – теоретический анализ и обобщение основных теоретико-методологических подходов к изучению  формирования профессиональной направленности студентов педвуза.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Закономерности формирования профессиональной направленности студентов педвуза.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Отчёт о НИР</w:t>
            </w:r>
          </w:p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(промежуточный),</w:t>
            </w:r>
          </w:p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публикации по теме исследования.</w:t>
            </w:r>
          </w:p>
        </w:tc>
      </w:tr>
      <w:tr w:rsidR="007749E5" w:rsidRPr="007749E5" w:rsidTr="007749E5">
        <w:tc>
          <w:tcPr>
            <w:tcW w:w="766" w:type="dxa"/>
            <w:vAlign w:val="center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  <w:b/>
              </w:rPr>
              <w:t>Этап 2017</w:t>
            </w:r>
            <w:r w:rsidRPr="007749E5">
              <w:rPr>
                <w:rFonts w:ascii="Times New Roman" w:hAnsi="Times New Roman" w:cs="Times New Roman"/>
              </w:rPr>
              <w:t xml:space="preserve"> – обоснование критериев, показателей, качественных характеристик различных уровней профессиональной направленности студентов педвуза.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Методы по определению уровня развития профессиональной направленности у студентов педагогического вуза.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Отчёт о НИР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(промежуточный),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публикации по теме исследования.</w:t>
            </w:r>
          </w:p>
        </w:tc>
      </w:tr>
      <w:tr w:rsidR="007749E5" w:rsidRPr="007749E5" w:rsidTr="007749E5">
        <w:trPr>
          <w:trHeight w:val="1335"/>
        </w:trPr>
        <w:tc>
          <w:tcPr>
            <w:tcW w:w="766" w:type="dxa"/>
            <w:vAlign w:val="center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  <w:b/>
              </w:rPr>
              <w:t>Этап 2018</w:t>
            </w:r>
            <w:r w:rsidRPr="007749E5">
              <w:rPr>
                <w:rFonts w:ascii="Times New Roman" w:hAnsi="Times New Roman" w:cs="Times New Roman"/>
              </w:rPr>
              <w:t xml:space="preserve"> – определение психолого-педагогических условий формирования профессиональной направленности студентов педагогического вуза в процессе преподавания дисциплин психологического и дефектологического циклов.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Условия формирования профессиональной направленности студентов педвуза в процессе изучения дисциплин психологического и дефектологического циклов.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Отчёт о НИР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(промежуточный),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публикации по теме исследования.</w:t>
            </w:r>
          </w:p>
        </w:tc>
      </w:tr>
      <w:tr w:rsidR="007749E5" w:rsidRPr="007749E5" w:rsidTr="007749E5">
        <w:tc>
          <w:tcPr>
            <w:tcW w:w="766" w:type="dxa"/>
            <w:vAlign w:val="center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  <w:b/>
              </w:rPr>
              <w:t>Этап 2019</w:t>
            </w:r>
            <w:r w:rsidRPr="007749E5">
              <w:rPr>
                <w:rFonts w:ascii="Times New Roman" w:hAnsi="Times New Roman" w:cs="Times New Roman"/>
              </w:rPr>
              <w:t xml:space="preserve"> – апробация методов формирования профессиональной направленности студентов в процессе обучения психологии и дефектологии.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Методика формирования профессиональной направленности будущих педагогов в процессе изучения психологии и дефектологии.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Отчёт о НИР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(промежуточный),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публикации по теме исследования.</w:t>
            </w:r>
          </w:p>
        </w:tc>
      </w:tr>
      <w:tr w:rsidR="007749E5" w:rsidRPr="007749E5" w:rsidTr="007749E5">
        <w:tc>
          <w:tcPr>
            <w:tcW w:w="766" w:type="dxa"/>
            <w:vAlign w:val="center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  <w:b/>
              </w:rPr>
              <w:t>Этап 2020</w:t>
            </w:r>
            <w:r w:rsidRPr="007749E5">
              <w:rPr>
                <w:rFonts w:ascii="Times New Roman" w:hAnsi="Times New Roman" w:cs="Times New Roman"/>
              </w:rPr>
              <w:t xml:space="preserve"> – научно-теоретические и практические основы по формированию профессиональной направленности студентов педвуза средствами дисциплин психологического и дефектологического циклов.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96" w:type="dxa"/>
          </w:tcPr>
          <w:p w:rsidR="007749E5" w:rsidRPr="007749E5" w:rsidRDefault="007749E5" w:rsidP="007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4296" w:type="dxa"/>
          </w:tcPr>
          <w:p w:rsidR="007749E5" w:rsidRPr="007749E5" w:rsidRDefault="007749E5" w:rsidP="007749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Научно-методическое обеспечение по формированию профессиональной направленности студентов педвуза при изучении дисциплин психологического и дефектологического циклов.</w:t>
            </w:r>
          </w:p>
        </w:tc>
        <w:tc>
          <w:tcPr>
            <w:tcW w:w="2864" w:type="dxa"/>
          </w:tcPr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Отчёт о НИР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(заключительный),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научные статьи.</w:t>
            </w:r>
          </w:p>
          <w:p w:rsidR="007749E5" w:rsidRPr="007749E5" w:rsidRDefault="007749E5" w:rsidP="007749E5">
            <w:pPr>
              <w:spacing w:after="0"/>
              <w:rPr>
                <w:rFonts w:ascii="Times New Roman" w:hAnsi="Times New Roman" w:cs="Times New Roman"/>
              </w:rPr>
            </w:pPr>
            <w:r w:rsidRPr="007749E5">
              <w:rPr>
                <w:rFonts w:ascii="Times New Roman" w:hAnsi="Times New Roman" w:cs="Times New Roman"/>
              </w:rPr>
              <w:t>Электронные учебн</w:t>
            </w:r>
            <w:proofErr w:type="gramStart"/>
            <w:r w:rsidRPr="007749E5">
              <w:rPr>
                <w:rFonts w:ascii="Times New Roman" w:hAnsi="Times New Roman" w:cs="Times New Roman"/>
              </w:rPr>
              <w:t>о-</w:t>
            </w:r>
            <w:proofErr w:type="gramEnd"/>
            <w:r w:rsidRPr="007749E5">
              <w:rPr>
                <w:rFonts w:ascii="Times New Roman" w:hAnsi="Times New Roman" w:cs="Times New Roman"/>
              </w:rPr>
              <w:t xml:space="preserve"> методические пособия.</w:t>
            </w:r>
          </w:p>
        </w:tc>
      </w:tr>
    </w:tbl>
    <w:p w:rsidR="007749E5" w:rsidRDefault="007749E5"/>
    <w:p w:rsidR="007749E5" w:rsidRDefault="007749E5"/>
    <w:sectPr w:rsidR="007749E5" w:rsidSect="007749E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E98"/>
    <w:multiLevelType w:val="hybridMultilevel"/>
    <w:tmpl w:val="D844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A"/>
    <w:rsid w:val="00327D73"/>
    <w:rsid w:val="00524F17"/>
    <w:rsid w:val="005F411A"/>
    <w:rsid w:val="007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E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E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2017-07-07T12:58:00Z</dcterms:created>
  <dcterms:modified xsi:type="dcterms:W3CDTF">2017-07-07T13:03:00Z</dcterms:modified>
</cp:coreProperties>
</file>