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B3" w:rsidRPr="002C3320" w:rsidRDefault="00C46FB3" w:rsidP="003C31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320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РЕСПУБЛИКИ БЕЛАРУСЬ</w:t>
      </w:r>
    </w:p>
    <w:p w:rsidR="00C46FB3" w:rsidRPr="002C3320" w:rsidRDefault="00C46FB3" w:rsidP="003C31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320">
        <w:rPr>
          <w:rFonts w:ascii="Times New Roman" w:hAnsi="Times New Roman" w:cs="Times New Roman"/>
          <w:b/>
          <w:bCs/>
          <w:sz w:val="28"/>
          <w:szCs w:val="28"/>
        </w:rPr>
        <w:t>Учреждение образования «Мозырски</w:t>
      </w:r>
      <w:bookmarkStart w:id="0" w:name="_GoBack"/>
      <w:bookmarkEnd w:id="0"/>
      <w:r w:rsidRPr="002C3320">
        <w:rPr>
          <w:rFonts w:ascii="Times New Roman" w:hAnsi="Times New Roman" w:cs="Times New Roman"/>
          <w:b/>
          <w:bCs/>
          <w:sz w:val="28"/>
          <w:szCs w:val="28"/>
        </w:rPr>
        <w:t>й государственный педагогический университет имени И. П. Шамякина»</w:t>
      </w:r>
    </w:p>
    <w:p w:rsidR="00C46FB3" w:rsidRPr="002C3320" w:rsidRDefault="00C46FB3" w:rsidP="003C317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C46FB3" w:rsidRPr="00FE23C3" w:rsidRDefault="00C46FB3" w:rsidP="003C317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E23C3">
        <w:rPr>
          <w:rFonts w:ascii="Times New Roman" w:hAnsi="Times New Roman" w:cs="Times New Roman"/>
          <w:b/>
          <w:bCs/>
          <w:sz w:val="36"/>
          <w:szCs w:val="36"/>
        </w:rPr>
        <w:t>ПРОГРАММА</w:t>
      </w:r>
    </w:p>
    <w:p w:rsidR="00C46FB3" w:rsidRPr="003C317F" w:rsidRDefault="00C46FB3" w:rsidP="003C317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C317F">
        <w:rPr>
          <w:rFonts w:ascii="Times New Roman" w:hAnsi="Times New Roman" w:cs="Times New Roman"/>
          <w:b/>
          <w:bCs/>
          <w:sz w:val="32"/>
          <w:szCs w:val="32"/>
        </w:rPr>
        <w:t>научно-методического семинара</w:t>
      </w:r>
    </w:p>
    <w:p w:rsidR="00C46FB3" w:rsidRDefault="00C46FB3" w:rsidP="003C317F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3C317F">
        <w:rPr>
          <w:rFonts w:ascii="Times New Roman" w:hAnsi="Times New Roman" w:cs="Times New Roman"/>
          <w:b/>
          <w:bCs/>
          <w:i/>
          <w:iCs/>
          <w:sz w:val="40"/>
          <w:szCs w:val="40"/>
        </w:rPr>
        <w:t>«Отбор и спортивная ориентация в подготовке спортсмена»</w:t>
      </w:r>
    </w:p>
    <w:p w:rsidR="00C46FB3" w:rsidRDefault="00C46FB3" w:rsidP="003C31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19.04.2017 (12:00)</w:t>
      </w:r>
    </w:p>
    <w:p w:rsidR="00C46FB3" w:rsidRPr="00FE23C3" w:rsidRDefault="00C46FB3" w:rsidP="00670523">
      <w:pPr>
        <w:spacing w:after="0" w:line="216" w:lineRule="auto"/>
        <w:ind w:left="2112" w:firstLine="720"/>
        <w:rPr>
          <w:rFonts w:ascii="Times New Roman" w:hAnsi="Times New Roman" w:cs="Times New Roman"/>
          <w:i/>
          <w:iCs/>
          <w:caps/>
          <w:sz w:val="28"/>
          <w:szCs w:val="28"/>
          <w:lang w:eastAsia="ru-RU"/>
        </w:rPr>
      </w:pPr>
      <w:r w:rsidRPr="00FE23C3">
        <w:rPr>
          <w:rFonts w:ascii="Times New Roman" w:hAnsi="Times New Roman" w:cs="Times New Roman"/>
          <w:i/>
          <w:iCs/>
          <w:caps/>
          <w:sz w:val="28"/>
          <w:szCs w:val="28"/>
          <w:lang w:eastAsia="ru-RU"/>
        </w:rPr>
        <w:t>Приветственное слово</w:t>
      </w:r>
    </w:p>
    <w:p w:rsidR="00C46FB3" w:rsidRDefault="00C46FB3" w:rsidP="00FE23C3">
      <w:pPr>
        <w:spacing w:after="0" w:line="252" w:lineRule="auto"/>
        <w:ind w:firstLine="72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46FB3" w:rsidRPr="00FE23C3" w:rsidRDefault="00C46FB3" w:rsidP="00FE23C3">
      <w:pPr>
        <w:spacing w:after="0" w:line="252" w:lineRule="auto"/>
        <w:ind w:firstLine="72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C332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Клинов Владимир Владимирович</w:t>
      </w:r>
    </w:p>
    <w:p w:rsidR="00C46FB3" w:rsidRPr="00FE23C3" w:rsidRDefault="00C46FB3" w:rsidP="00FE23C3">
      <w:pPr>
        <w:spacing w:after="0" w:line="252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C33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Заместитель декана по научной работе</w:t>
      </w:r>
      <w:r w:rsidRPr="00FE23C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2C33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кандидат педагогических</w:t>
      </w:r>
      <w:r w:rsidRPr="00FE23C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наук, </w:t>
      </w:r>
      <w:r w:rsidRPr="002C33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доцент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E23C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(УО МГПУ им. И. П. Шамякина)</w:t>
      </w:r>
    </w:p>
    <w:p w:rsidR="00C46FB3" w:rsidRPr="00FE23C3" w:rsidRDefault="00C46FB3" w:rsidP="00FE23C3">
      <w:pPr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46FB3" w:rsidRPr="00FE23C3" w:rsidRDefault="00C46FB3" w:rsidP="00FE23C3">
      <w:pPr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E23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ДОКЛАДЫ</w:t>
      </w:r>
    </w:p>
    <w:p w:rsidR="00C46FB3" w:rsidRPr="00FE23C3" w:rsidRDefault="00C46FB3" w:rsidP="00FE23C3">
      <w:pPr>
        <w:spacing w:after="0" w:line="252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C46FB3" w:rsidRPr="00FE23C3" w:rsidRDefault="00C46FB3" w:rsidP="00FE23C3">
      <w:pPr>
        <w:tabs>
          <w:tab w:val="left" w:pos="360"/>
        </w:tabs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3C3">
        <w:rPr>
          <w:rFonts w:ascii="Times New Roman" w:hAnsi="Times New Roman" w:cs="Times New Roman"/>
          <w:sz w:val="28"/>
          <w:szCs w:val="28"/>
          <w:lang w:eastAsia="ru-RU"/>
        </w:rPr>
        <w:t>1. </w:t>
      </w:r>
      <w:r w:rsidRPr="002C3320"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СЛАГАЕМЫЕ УСПЕХА В ПОДГОТОВКЕ </w:t>
      </w:r>
      <w:r w:rsidRPr="00FE23C3"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гребцов на байдарках и каноэ </w:t>
      </w:r>
      <w:r w:rsidRPr="002C3320">
        <w:rPr>
          <w:rFonts w:ascii="Times New Roman" w:hAnsi="Times New Roman" w:cs="Times New Roman"/>
          <w:caps/>
          <w:sz w:val="28"/>
          <w:szCs w:val="28"/>
          <w:lang w:eastAsia="ru-RU"/>
        </w:rPr>
        <w:t>ВЫСОКОЙ КВАЛИФИКАЦИИ</w:t>
      </w:r>
    </w:p>
    <w:p w:rsidR="00C46FB3" w:rsidRPr="00FE23C3" w:rsidRDefault="00C46FB3" w:rsidP="00FE23C3">
      <w:pPr>
        <w:tabs>
          <w:tab w:val="left" w:pos="360"/>
        </w:tabs>
        <w:spacing w:after="0" w:line="252" w:lineRule="auto"/>
        <w:ind w:firstLine="36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E23C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Шантарович Владимир Владимирович</w:t>
      </w:r>
    </w:p>
    <w:p w:rsidR="00C46FB3" w:rsidRPr="00FE23C3" w:rsidRDefault="00C46FB3" w:rsidP="00FE23C3">
      <w:pPr>
        <w:tabs>
          <w:tab w:val="left" w:pos="360"/>
        </w:tabs>
        <w:spacing w:after="0" w:line="252" w:lineRule="auto"/>
        <w:ind w:right="-110" w:firstLine="36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ab/>
      </w:r>
      <w:r w:rsidRPr="00FE23C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Заслуженный тренер Республики Беларусь, главный тренер сборной команды РБ по гребле на байдарках и каноэ, доцент кафедры спортивных  дисциплин</w:t>
      </w:r>
    </w:p>
    <w:p w:rsidR="00C46FB3" w:rsidRPr="002C3320" w:rsidRDefault="00C46FB3" w:rsidP="002C3320">
      <w:pPr>
        <w:tabs>
          <w:tab w:val="left" w:pos="360"/>
        </w:tabs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C3320">
        <w:rPr>
          <w:rFonts w:ascii="Times New Roman" w:hAnsi="Times New Roman" w:cs="Times New Roman"/>
          <w:i/>
          <w:iCs/>
          <w:sz w:val="28"/>
          <w:szCs w:val="28"/>
        </w:rPr>
        <w:t>(УО МГПУ им. И.П Шамякина, г. Мозырь)</w:t>
      </w:r>
    </w:p>
    <w:p w:rsidR="00C46FB3" w:rsidRDefault="00C46FB3" w:rsidP="002C3320">
      <w:pPr>
        <w:ind w:firstLine="360"/>
        <w:jc w:val="both"/>
      </w:pPr>
      <w:r w:rsidRPr="002C3320">
        <w:rPr>
          <w:rFonts w:ascii="Times New Roman" w:hAnsi="Times New Roman" w:cs="Times New Roman"/>
          <w:sz w:val="28"/>
          <w:szCs w:val="28"/>
        </w:rPr>
        <w:t>2. ОТБОР И СЕЛЕКЦИЯ ГРЕБЦОВ НА БАЙДАРКАХ И КАНОЭ НА РАЗЛИЧНЫХ ЭТАПАХ МНОГОЛЕТНЕЙ ПОДГОТОВКИ</w:t>
      </w:r>
      <w:r w:rsidRPr="002C3320">
        <w:t xml:space="preserve"> </w:t>
      </w:r>
    </w:p>
    <w:p w:rsidR="00C46FB3" w:rsidRPr="00670523" w:rsidRDefault="00C46FB3" w:rsidP="00670523">
      <w:pPr>
        <w:pStyle w:val="NoSpacing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5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Скриганов Виталий Викторович</w:t>
      </w:r>
    </w:p>
    <w:p w:rsidR="00C46FB3" w:rsidRDefault="00C46FB3" w:rsidP="00670523">
      <w:pPr>
        <w:pStyle w:val="NoSpacing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70523">
        <w:rPr>
          <w:rFonts w:ascii="Times New Roman" w:hAnsi="Times New Roman" w:cs="Times New Roman"/>
          <w:i/>
          <w:iCs/>
          <w:sz w:val="28"/>
          <w:szCs w:val="28"/>
        </w:rPr>
        <w:t>Заслуженный тренер Республики Беларусь, директор Учреждение «Мозырская специализированная детско-юношеская школа олимпийского резерва профсоюзов по гребле на байдарках и каноэ</w:t>
      </w:r>
    </w:p>
    <w:p w:rsidR="00C46FB3" w:rsidRPr="00670523" w:rsidRDefault="00C46FB3" w:rsidP="00670523">
      <w:pPr>
        <w:pStyle w:val="NoSpacing"/>
        <w:ind w:firstLine="708"/>
        <w:jc w:val="both"/>
        <w:rPr>
          <w:rFonts w:ascii="Times New Roman" w:hAnsi="Times New Roman" w:cs="Times New Roman"/>
          <w:i/>
          <w:iCs/>
        </w:rPr>
      </w:pPr>
    </w:p>
    <w:p w:rsidR="00C46FB3" w:rsidRDefault="00C46FB3" w:rsidP="002C33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320">
        <w:rPr>
          <w:rFonts w:ascii="Times New Roman" w:hAnsi="Times New Roman" w:cs="Times New Roman"/>
          <w:sz w:val="28"/>
          <w:szCs w:val="28"/>
        </w:rPr>
        <w:t>3. ФОРМИРОВАНИЕ УСТОЙЧИВОГО ИНТЕРЕСА К ЗАНЯТИЯМ ГРЕБНЫМ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320">
        <w:rPr>
          <w:rFonts w:ascii="Times New Roman" w:hAnsi="Times New Roman" w:cs="Times New Roman"/>
          <w:sz w:val="28"/>
          <w:szCs w:val="28"/>
        </w:rPr>
        <w:t>СПОРТОМ НА ЭТАПЕ НАЧАЛЬНОЙ ПОДГОТОВКИ СРЕДСТВАМИ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C3320">
        <w:rPr>
          <w:rFonts w:ascii="Times New Roman" w:hAnsi="Times New Roman" w:cs="Times New Roman"/>
          <w:sz w:val="28"/>
          <w:szCs w:val="28"/>
        </w:rPr>
        <w:t>КОМПЛЕКТОВАНИЯ КОМАНДНЫХ ЛОДОК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FB3" w:rsidRPr="00670523" w:rsidRDefault="00C46FB3" w:rsidP="00670523">
      <w:pPr>
        <w:pStyle w:val="NoSpacing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5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Куликовский Николай Дмитриевич</w:t>
      </w:r>
    </w:p>
    <w:p w:rsidR="00C46FB3" w:rsidRDefault="00C46FB3" w:rsidP="00670523">
      <w:pPr>
        <w:pStyle w:val="NoSpacing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70523">
        <w:rPr>
          <w:rFonts w:ascii="Times New Roman" w:hAnsi="Times New Roman" w:cs="Times New Roman"/>
          <w:i/>
          <w:iCs/>
          <w:sz w:val="28"/>
          <w:szCs w:val="28"/>
        </w:rPr>
        <w:t>Студент 4 курса факультета физической культуры</w:t>
      </w:r>
    </w:p>
    <w:p w:rsidR="00C46FB3" w:rsidRPr="00670523" w:rsidRDefault="00C46FB3" w:rsidP="00670523">
      <w:pPr>
        <w:pStyle w:val="NoSpacing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70523">
        <w:rPr>
          <w:rFonts w:ascii="Times New Roman" w:hAnsi="Times New Roman" w:cs="Times New Roman"/>
          <w:i/>
          <w:iCs/>
          <w:sz w:val="28"/>
          <w:szCs w:val="28"/>
        </w:rPr>
        <w:t>(УО МГПУ им. И.П Шамякина, г. Мозырь)</w:t>
      </w:r>
    </w:p>
    <w:sectPr w:rsidR="00C46FB3" w:rsidRPr="00670523" w:rsidSect="00A9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17F"/>
    <w:rsid w:val="00151220"/>
    <w:rsid w:val="002C3320"/>
    <w:rsid w:val="00392AD4"/>
    <w:rsid w:val="003C317F"/>
    <w:rsid w:val="00670523"/>
    <w:rsid w:val="00710072"/>
    <w:rsid w:val="00A30545"/>
    <w:rsid w:val="00A90CA2"/>
    <w:rsid w:val="00C46FB3"/>
    <w:rsid w:val="00FE2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CA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70523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1</Pages>
  <Words>190</Words>
  <Characters>1086</Characters>
  <Application>Microsoft Office Outlook</Application>
  <DocSecurity>0</DocSecurity>
  <Lines>0</Lines>
  <Paragraphs>0</Paragraphs>
  <ScaleCrop>false</ScaleCrop>
  <Company>Home-2010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VladimirVK</dc:creator>
  <cp:keywords/>
  <dc:description/>
  <cp:lastModifiedBy>Admin</cp:lastModifiedBy>
  <cp:revision>4</cp:revision>
  <dcterms:created xsi:type="dcterms:W3CDTF">2017-04-18T17:32:00Z</dcterms:created>
  <dcterms:modified xsi:type="dcterms:W3CDTF">2017-04-20T09:16:00Z</dcterms:modified>
</cp:coreProperties>
</file>