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C5" w:rsidRPr="009A2B7D" w:rsidRDefault="00751EC5" w:rsidP="00751EC5">
      <w:pPr>
        <w:pStyle w:val="1"/>
        <w:spacing w:line="228" w:lineRule="auto"/>
      </w:pPr>
      <w:r w:rsidRPr="009A2B7D">
        <w:t>Требования к представляемым материалам</w:t>
      </w:r>
    </w:p>
    <w:p w:rsidR="007A5116" w:rsidRDefault="00751EC5" w:rsidP="00751EC5">
      <w:pPr>
        <w:spacing w:line="228" w:lineRule="auto"/>
        <w:ind w:firstLine="703"/>
        <w:jc w:val="both"/>
      </w:pPr>
      <w:r w:rsidRPr="009A2B7D">
        <w:t xml:space="preserve">Объем </w:t>
      </w:r>
      <w:r>
        <w:t>материалов: 3</w:t>
      </w:r>
      <w:r w:rsidRPr="009A2B7D">
        <w:t xml:space="preserve"> страниц</w:t>
      </w:r>
      <w:r>
        <w:t>ы</w:t>
      </w:r>
      <w:r w:rsidRPr="009A2B7D">
        <w:t xml:space="preserve"> формата А</w:t>
      </w:r>
      <w:proofErr w:type="gramStart"/>
      <w:r w:rsidRPr="009A2B7D">
        <w:t>4</w:t>
      </w:r>
      <w:proofErr w:type="gramEnd"/>
      <w:r w:rsidRPr="009A2B7D">
        <w:t>, набран</w:t>
      </w:r>
      <w:r>
        <w:t>ных</w:t>
      </w:r>
      <w:r w:rsidRPr="009A2B7D">
        <w:t xml:space="preserve"> в редакторе </w:t>
      </w:r>
      <w:r w:rsidRPr="009A2B7D">
        <w:rPr>
          <w:lang w:val="en-US"/>
        </w:rPr>
        <w:t>Word</w:t>
      </w:r>
      <w:r>
        <w:t xml:space="preserve"> (версии</w:t>
      </w:r>
      <w:r w:rsidRPr="009A2B7D">
        <w:t xml:space="preserve"> не ниж</w:t>
      </w:r>
      <w:r>
        <w:t>е</w:t>
      </w:r>
      <w:r w:rsidRPr="009A2B7D">
        <w:t xml:space="preserve"> 6.0) для </w:t>
      </w:r>
      <w:r w:rsidRPr="009A2B7D">
        <w:rPr>
          <w:lang w:val="en-US"/>
        </w:rPr>
        <w:t>Windows</w:t>
      </w:r>
      <w:r w:rsidRPr="009A2B7D">
        <w:t xml:space="preserve"> через один  интервал шрифтом </w:t>
      </w:r>
      <w:r w:rsidRPr="009A2B7D">
        <w:rPr>
          <w:lang w:val="en-US"/>
        </w:rPr>
        <w:t>Times</w:t>
      </w:r>
      <w:r w:rsidRPr="009A2B7D">
        <w:t xml:space="preserve"> </w:t>
      </w:r>
      <w:r w:rsidRPr="009A2B7D">
        <w:rPr>
          <w:lang w:val="en-US"/>
        </w:rPr>
        <w:t>New</w:t>
      </w:r>
      <w:r w:rsidRPr="009A2B7D">
        <w:t xml:space="preserve"> </w:t>
      </w:r>
      <w:r w:rsidRPr="009A2B7D">
        <w:rPr>
          <w:lang w:val="en-US"/>
        </w:rPr>
        <w:t>Roman</w:t>
      </w:r>
      <w:r w:rsidRPr="009A2B7D">
        <w:t xml:space="preserve"> 14. Все поля – по </w:t>
      </w:r>
      <w:smartTag w:uri="urn:schemas-microsoft-com:office:smarttags" w:element="metricconverter">
        <w:smartTagPr>
          <w:attr w:name="ProductID" w:val="25 мм"/>
        </w:smartTagPr>
        <w:r w:rsidRPr="009A2B7D">
          <w:t>25 мм</w:t>
        </w:r>
      </w:smartTag>
      <w:r w:rsidRPr="009A2B7D">
        <w:t xml:space="preserve">. </w:t>
      </w:r>
    </w:p>
    <w:p w:rsidR="007A5116" w:rsidRDefault="00751EC5" w:rsidP="00751EC5">
      <w:pPr>
        <w:spacing w:line="228" w:lineRule="auto"/>
        <w:ind w:firstLine="703"/>
        <w:jc w:val="both"/>
        <w:rPr>
          <w:bCs/>
          <w:spacing w:val="-2"/>
          <w:sz w:val="22"/>
          <w:szCs w:val="22"/>
        </w:rPr>
      </w:pPr>
      <w:r w:rsidRPr="009A2B7D">
        <w:t>Первая строка</w:t>
      </w:r>
      <w:r w:rsidR="007A5116">
        <w:t>:</w:t>
      </w:r>
      <w:r w:rsidRPr="009A2B7D">
        <w:t xml:space="preserve"> инициалы и фамилия</w:t>
      </w:r>
      <w:r>
        <w:t xml:space="preserve"> автора</w:t>
      </w:r>
      <w:r w:rsidR="00D161A2">
        <w:t xml:space="preserve">, </w:t>
      </w:r>
      <w:r w:rsidR="00D161A2" w:rsidRPr="00D161A2">
        <w:t xml:space="preserve">место работы </w:t>
      </w:r>
      <w:r w:rsidR="00FA0F46">
        <w:t xml:space="preserve">– </w:t>
      </w:r>
      <w:r w:rsidR="00D161A2" w:rsidRPr="00D161A2">
        <w:t>полное наименование организации</w:t>
      </w:r>
      <w:r>
        <w:t xml:space="preserve"> </w:t>
      </w:r>
      <w:r w:rsidRPr="009A2B7D">
        <w:t>(выравнивание по правому краю)</w:t>
      </w:r>
      <w:r w:rsidR="00550912">
        <w:t xml:space="preserve">. </w:t>
      </w:r>
      <w:r w:rsidR="007A5116">
        <w:t>В</w:t>
      </w:r>
      <w:r>
        <w:t xml:space="preserve">торая </w:t>
      </w:r>
      <w:r w:rsidR="007A5116">
        <w:t xml:space="preserve">строка </w:t>
      </w:r>
      <w:r>
        <w:t xml:space="preserve">(через </w:t>
      </w:r>
      <w:r>
        <w:rPr>
          <w:lang w:val="en-US"/>
        </w:rPr>
        <w:t>Enter</w:t>
      </w:r>
      <w:r>
        <w:t xml:space="preserve">) – название материалов </w:t>
      </w:r>
      <w:r w:rsidRPr="009A2B7D">
        <w:t xml:space="preserve">заглавными буквами (выравнивание по </w:t>
      </w:r>
      <w:r>
        <w:t>центру)</w:t>
      </w:r>
      <w:r w:rsidRPr="009A2B7D">
        <w:t xml:space="preserve">. </w:t>
      </w:r>
      <w:r w:rsidR="007A5116">
        <w:t xml:space="preserve">Третья строка (через </w:t>
      </w:r>
      <w:r w:rsidR="007A5116">
        <w:rPr>
          <w:lang w:val="en-US"/>
        </w:rPr>
        <w:t>Enter</w:t>
      </w:r>
      <w:r w:rsidR="007A5116">
        <w:t xml:space="preserve">) – аннотация на </w:t>
      </w:r>
      <w:r w:rsidR="0075438E">
        <w:t xml:space="preserve">русском (белорусском) </w:t>
      </w:r>
      <w:r w:rsidR="007A5116">
        <w:t>языке</w:t>
      </w:r>
      <w:r w:rsidR="0075438E">
        <w:t>.</w:t>
      </w:r>
    </w:p>
    <w:p w:rsidR="00751EC5" w:rsidRDefault="00751EC5" w:rsidP="00751EC5">
      <w:pPr>
        <w:spacing w:line="228" w:lineRule="auto"/>
        <w:ind w:firstLine="703"/>
        <w:jc w:val="both"/>
        <w:rPr>
          <w:sz w:val="26"/>
        </w:rPr>
      </w:pPr>
      <w:r w:rsidRPr="009A2B7D">
        <w:t xml:space="preserve">Через </w:t>
      </w:r>
      <w:r>
        <w:rPr>
          <w:lang w:val="en-US"/>
        </w:rPr>
        <w:t>Enter</w:t>
      </w:r>
      <w:r w:rsidRPr="009A2B7D">
        <w:t xml:space="preserve"> печатается текст (абзацный отступ </w:t>
      </w:r>
      <w:smartTag w:uri="urn:schemas-microsoft-com:office:smarttags" w:element="metricconverter">
        <w:smartTagPr>
          <w:attr w:name="ProductID" w:val="1,25 см"/>
        </w:smartTagPr>
        <w:r w:rsidRPr="009A2B7D">
          <w:t>1,25 см</w:t>
        </w:r>
      </w:smartTag>
      <w:r w:rsidRPr="009A2B7D">
        <w:t xml:space="preserve">). </w:t>
      </w:r>
      <w:r>
        <w:t>Ссылки на источники</w:t>
      </w:r>
      <w:r w:rsidRPr="009A2B7D">
        <w:t xml:space="preserve"> </w:t>
      </w:r>
      <w:r>
        <w:t>фиксируются</w:t>
      </w:r>
      <w:r w:rsidRPr="009A2B7D">
        <w:t xml:space="preserve"> в квадратных скобках. После основного текста приводится список использованной литературы</w:t>
      </w:r>
      <w:r>
        <w:t xml:space="preserve"> в порядке цитирования</w:t>
      </w:r>
      <w:r w:rsidR="00550912">
        <w:t xml:space="preserve"> (</w:t>
      </w:r>
      <w:r w:rsidR="00550912" w:rsidRPr="00D161A2">
        <w:t>каждый источник должен начинаться с новой строки, без использования слова «там же»</w:t>
      </w:r>
      <w:r w:rsidR="00550912">
        <w:t>)</w:t>
      </w:r>
      <w:r>
        <w:t xml:space="preserve">, оформленный в соответствии </w:t>
      </w:r>
      <w:r w:rsidRPr="0083273D">
        <w:t>с требованиями ГОСТ 7.1</w:t>
      </w:r>
      <w:r w:rsidRPr="0083273D">
        <w:rPr>
          <w:sz w:val="26"/>
        </w:rPr>
        <w:t>.</w:t>
      </w:r>
    </w:p>
    <w:p w:rsidR="00751EC5" w:rsidRDefault="00751EC5" w:rsidP="00751EC5">
      <w:pPr>
        <w:spacing w:line="228" w:lineRule="auto"/>
        <w:jc w:val="center"/>
        <w:rPr>
          <w:b/>
        </w:rPr>
      </w:pPr>
      <w:r w:rsidRPr="00051053">
        <w:rPr>
          <w:b/>
        </w:rPr>
        <w:t>ОБРАЗЕЦ ОФОРМЛЕНИЯ: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</w:tblGrid>
      <w:tr w:rsidR="00751EC5" w:rsidTr="00FA0F46">
        <w:trPr>
          <w:trHeight w:val="2758"/>
        </w:trPr>
        <w:tc>
          <w:tcPr>
            <w:tcW w:w="6804" w:type="dxa"/>
          </w:tcPr>
          <w:p w:rsidR="00E45EB8" w:rsidRPr="00550912" w:rsidRDefault="002E42E5" w:rsidP="00550912">
            <w:pPr>
              <w:ind w:firstLine="332"/>
              <w:jc w:val="right"/>
              <w:rPr>
                <w:sz w:val="20"/>
                <w:szCs w:val="20"/>
              </w:rPr>
            </w:pPr>
            <w:r w:rsidRPr="002E42E5">
              <w:rPr>
                <w:i/>
                <w:color w:val="333333"/>
                <w:sz w:val="20"/>
                <w:szCs w:val="20"/>
                <w:shd w:val="clear" w:color="auto" w:fill="FFFFFF"/>
              </w:rPr>
              <w:t>Г. С. </w:t>
            </w:r>
            <w:proofErr w:type="spellStart"/>
            <w:r w:rsidRPr="002E42E5">
              <w:rPr>
                <w:i/>
                <w:color w:val="333333"/>
                <w:sz w:val="20"/>
                <w:szCs w:val="20"/>
                <w:shd w:val="clear" w:color="auto" w:fill="FFFFFF"/>
              </w:rPr>
              <w:t>Поддубская</w:t>
            </w:r>
            <w:proofErr w:type="spellEnd"/>
            <w:r w:rsidRPr="00550912">
              <w:rPr>
                <w:i/>
                <w:sz w:val="20"/>
                <w:szCs w:val="20"/>
              </w:rPr>
              <w:t xml:space="preserve"> </w:t>
            </w:r>
            <w:r w:rsidR="00E45EB8" w:rsidRPr="00550912">
              <w:rPr>
                <w:sz w:val="20"/>
                <w:szCs w:val="20"/>
              </w:rPr>
              <w:t>(</w:t>
            </w:r>
            <w:r w:rsidR="00E45EB8" w:rsidRPr="00550912">
              <w:rPr>
                <w:rFonts w:eastAsia="Arial"/>
                <w:sz w:val="20"/>
                <w:szCs w:val="20"/>
              </w:rPr>
              <w:t>Учреждение образования «Могилевский государственный университет имени А.А. Кулешова»</w:t>
            </w:r>
            <w:r w:rsidR="00E45EB8" w:rsidRPr="00550912">
              <w:rPr>
                <w:sz w:val="20"/>
                <w:szCs w:val="20"/>
              </w:rPr>
              <w:t>)</w:t>
            </w:r>
          </w:p>
          <w:p w:rsidR="00550912" w:rsidRDefault="00550912" w:rsidP="00550912">
            <w:pPr>
              <w:ind w:firstLine="332"/>
              <w:jc w:val="center"/>
              <w:rPr>
                <w:b/>
                <w:sz w:val="20"/>
                <w:szCs w:val="20"/>
              </w:rPr>
            </w:pPr>
          </w:p>
          <w:p w:rsidR="00E45EB8" w:rsidRPr="00550912" w:rsidRDefault="002E42E5" w:rsidP="00550912">
            <w:pPr>
              <w:ind w:firstLine="332"/>
              <w:jc w:val="center"/>
              <w:rPr>
                <w:b/>
                <w:sz w:val="20"/>
                <w:szCs w:val="20"/>
              </w:rPr>
            </w:pPr>
            <w:r w:rsidRPr="002E42E5">
              <w:rPr>
                <w:b/>
                <w:caps/>
                <w:color w:val="333333"/>
                <w:sz w:val="20"/>
                <w:szCs w:val="20"/>
                <w:shd w:val="clear" w:color="auto" w:fill="FFFFFF"/>
              </w:rPr>
              <w:t>Организация правового воспитания младших школьников</w:t>
            </w:r>
            <w:r w:rsidRPr="00550912">
              <w:rPr>
                <w:b/>
                <w:sz w:val="20"/>
                <w:szCs w:val="20"/>
              </w:rPr>
              <w:t xml:space="preserve"> </w:t>
            </w:r>
          </w:p>
          <w:p w:rsidR="00550912" w:rsidRDefault="00550912" w:rsidP="00550912">
            <w:pPr>
              <w:rPr>
                <w:b/>
                <w:sz w:val="20"/>
                <w:szCs w:val="20"/>
              </w:rPr>
            </w:pPr>
          </w:p>
          <w:p w:rsidR="00E45EB8" w:rsidRDefault="00E45EB8" w:rsidP="00550912">
            <w:pPr>
              <w:ind w:firstLine="709"/>
              <w:jc w:val="both"/>
              <w:rPr>
                <w:sz w:val="20"/>
                <w:szCs w:val="20"/>
                <w:lang w:val="be-BY"/>
              </w:rPr>
            </w:pPr>
            <w:r w:rsidRPr="00550912">
              <w:rPr>
                <w:b/>
                <w:sz w:val="20"/>
                <w:szCs w:val="20"/>
              </w:rPr>
              <w:t>Аннотация.</w:t>
            </w:r>
            <w:r w:rsidRPr="00550912">
              <w:rPr>
                <w:sz w:val="20"/>
                <w:szCs w:val="20"/>
              </w:rPr>
              <w:t xml:space="preserve"> </w:t>
            </w:r>
            <w:r w:rsidR="00550912">
              <w:rPr>
                <w:sz w:val="20"/>
                <w:szCs w:val="20"/>
                <w:lang w:val="be-BY"/>
              </w:rPr>
              <w:t>К</w:t>
            </w:r>
            <w:r w:rsidR="00550912" w:rsidRPr="00550912">
              <w:rPr>
                <w:sz w:val="20"/>
                <w:szCs w:val="20"/>
                <w:lang w:val="be-BY"/>
              </w:rPr>
              <w:t>раткая характеристика статьи с точки зрения назначения, содержания и других особенностей</w:t>
            </w:r>
            <w:r w:rsidR="002E42E5">
              <w:rPr>
                <w:sz w:val="20"/>
                <w:szCs w:val="20"/>
                <w:lang w:val="be-BY"/>
              </w:rPr>
              <w:t xml:space="preserve"> (2–3 предложения)</w:t>
            </w:r>
            <w:r w:rsidR="00550912">
              <w:rPr>
                <w:sz w:val="20"/>
                <w:szCs w:val="20"/>
                <w:lang w:val="be-BY"/>
              </w:rPr>
              <w:t>.</w:t>
            </w:r>
          </w:p>
          <w:p w:rsidR="00550912" w:rsidRDefault="00550912" w:rsidP="00550912">
            <w:pPr>
              <w:ind w:firstLine="709"/>
              <w:jc w:val="both"/>
              <w:rPr>
                <w:sz w:val="20"/>
                <w:szCs w:val="20"/>
                <w:lang w:val="be-BY"/>
              </w:rPr>
            </w:pPr>
          </w:p>
          <w:p w:rsidR="002E42E5" w:rsidRDefault="00550912" w:rsidP="00550912">
            <w:pPr>
              <w:ind w:firstLine="709"/>
              <w:jc w:val="bot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Текст, текст, текст, текст, текст</w:t>
            </w:r>
            <w:r w:rsidR="00FA0F46">
              <w:rPr>
                <w:sz w:val="20"/>
                <w:szCs w:val="20"/>
                <w:lang w:val="be-BY"/>
              </w:rPr>
              <w:t xml:space="preserve"> </w:t>
            </w:r>
            <w:r w:rsidR="00FA0F46" w:rsidRPr="00FA0F46">
              <w:rPr>
                <w:sz w:val="20"/>
                <w:szCs w:val="20"/>
              </w:rPr>
              <w:t>[</w:t>
            </w:r>
            <w:r w:rsidR="00FA0F46">
              <w:rPr>
                <w:sz w:val="20"/>
                <w:szCs w:val="20"/>
              </w:rPr>
              <w:t>1</w:t>
            </w:r>
            <w:r w:rsidR="00FA0F46" w:rsidRPr="00FA0F46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  <w:lang w:val="be-BY"/>
              </w:rPr>
              <w:t>, текст, текст, текст, текст, текст, текст, текст, текст, текст, текст, текст, текст, текст, текст, текст</w:t>
            </w:r>
            <w:r w:rsidR="00FA0F46">
              <w:rPr>
                <w:sz w:val="20"/>
                <w:szCs w:val="20"/>
                <w:lang w:val="be-BY"/>
              </w:rPr>
              <w:t>.</w:t>
            </w:r>
            <w:r>
              <w:rPr>
                <w:sz w:val="20"/>
                <w:szCs w:val="20"/>
                <w:lang w:val="be-BY"/>
              </w:rPr>
              <w:t xml:space="preserve"> </w:t>
            </w:r>
          </w:p>
          <w:p w:rsidR="00FA0F46" w:rsidRDefault="00FA0F46" w:rsidP="00550912">
            <w:pPr>
              <w:ind w:firstLine="709"/>
              <w:jc w:val="both"/>
              <w:rPr>
                <w:sz w:val="20"/>
                <w:szCs w:val="20"/>
                <w:lang w:val="be-BY"/>
              </w:rPr>
            </w:pPr>
          </w:p>
          <w:p w:rsidR="00751EC5" w:rsidRDefault="00550912" w:rsidP="00550912">
            <w:pPr>
              <w:jc w:val="center"/>
              <w:rPr>
                <w:b/>
                <w:sz w:val="20"/>
                <w:szCs w:val="20"/>
              </w:rPr>
            </w:pPr>
            <w:r w:rsidRPr="00550912">
              <w:rPr>
                <w:b/>
                <w:sz w:val="20"/>
                <w:szCs w:val="20"/>
              </w:rPr>
              <w:t>Литература</w:t>
            </w:r>
          </w:p>
          <w:p w:rsidR="00550912" w:rsidRPr="00550912" w:rsidRDefault="00550912" w:rsidP="00550912">
            <w:pPr>
              <w:jc w:val="center"/>
              <w:rPr>
                <w:sz w:val="20"/>
                <w:szCs w:val="20"/>
              </w:rPr>
            </w:pPr>
          </w:p>
          <w:p w:rsidR="00751EC5" w:rsidRPr="00022BDB" w:rsidRDefault="00751EC5" w:rsidP="00550912">
            <w:pPr>
              <w:ind w:firstLine="709"/>
              <w:jc w:val="both"/>
            </w:pPr>
            <w:r w:rsidRPr="00550912">
              <w:rPr>
                <w:sz w:val="20"/>
                <w:szCs w:val="20"/>
              </w:rPr>
              <w:t>1. ………………..</w:t>
            </w:r>
          </w:p>
        </w:tc>
      </w:tr>
    </w:tbl>
    <w:p w:rsidR="00751EC5" w:rsidRPr="00640417" w:rsidRDefault="00751EC5" w:rsidP="007A1DCF">
      <w:pPr>
        <w:jc w:val="center"/>
        <w:rPr>
          <w:b/>
        </w:rPr>
      </w:pPr>
      <w:r w:rsidRPr="00640417">
        <w:rPr>
          <w:b/>
        </w:rPr>
        <w:t>Адрес оргкомитета и контактные телефоны:</w:t>
      </w:r>
    </w:p>
    <w:p w:rsidR="00751EC5" w:rsidRPr="00640417" w:rsidRDefault="00751EC5" w:rsidP="007A1DCF">
      <w:r w:rsidRPr="00640417">
        <w:t>2120</w:t>
      </w:r>
      <w:r>
        <w:t>30</w:t>
      </w:r>
      <w:r w:rsidRPr="00640417">
        <w:t>, Беларусь, г. Могилев, ул. Ко</w:t>
      </w:r>
      <w:r>
        <w:t>мсомольская</w:t>
      </w:r>
      <w:r w:rsidRPr="00640417">
        <w:t>, 1</w:t>
      </w:r>
      <w:r w:rsidR="007A1DCF">
        <w:t>8.</w:t>
      </w:r>
    </w:p>
    <w:p w:rsidR="00751EC5" w:rsidRPr="00FA0F46" w:rsidRDefault="00751EC5" w:rsidP="007A1DCF">
      <w:pPr>
        <w:autoSpaceDE w:val="0"/>
        <w:autoSpaceDN w:val="0"/>
        <w:adjustRightInd w:val="0"/>
        <w:jc w:val="both"/>
        <w:rPr>
          <w:rFonts w:ascii="Arial" w:hAnsi="Arial" w:cs="Arial"/>
          <w:spacing w:val="-6"/>
          <w:lang w:val="en-US"/>
        </w:rPr>
      </w:pPr>
      <w:proofErr w:type="gramStart"/>
      <w:r w:rsidRPr="00FA0F46">
        <w:rPr>
          <w:b/>
        </w:rPr>
        <w:t>Е</w:t>
      </w:r>
      <w:proofErr w:type="gramEnd"/>
      <w:r w:rsidRPr="00FA0F46">
        <w:rPr>
          <w:b/>
          <w:lang w:val="en-US"/>
        </w:rPr>
        <w:t>-mail:</w:t>
      </w:r>
      <w:r w:rsidRPr="00FA0F46">
        <w:rPr>
          <w:lang w:val="en-US"/>
        </w:rPr>
        <w:t xml:space="preserve"> </w:t>
      </w:r>
      <w:r w:rsidR="00764B1A" w:rsidRPr="00FA0F46">
        <w:rPr>
          <w:lang w:val="en-US"/>
        </w:rPr>
        <w:t>conference-fnimo-2017</w:t>
      </w:r>
      <w:r w:rsidRPr="00FA0F46">
        <w:rPr>
          <w:lang w:val="en-US"/>
        </w:rPr>
        <w:t>@mail.ru</w:t>
      </w:r>
      <w:r w:rsidR="00FA0F46" w:rsidRPr="00FA0F46">
        <w:rPr>
          <w:lang w:val="en-US"/>
        </w:rPr>
        <w:t>.</w:t>
      </w:r>
    </w:p>
    <w:p w:rsidR="00764B1A" w:rsidRPr="007A1DCF" w:rsidRDefault="00901410" w:rsidP="007A1DCF">
      <w:pPr>
        <w:pStyle w:val="21"/>
        <w:jc w:val="both"/>
        <w:rPr>
          <w:sz w:val="24"/>
        </w:rPr>
      </w:pPr>
      <w:r w:rsidRPr="007A1DCF">
        <w:rPr>
          <w:sz w:val="24"/>
        </w:rPr>
        <w:t xml:space="preserve">Координаторы: </w:t>
      </w:r>
      <w:proofErr w:type="spellStart"/>
      <w:r w:rsidR="00764B1A" w:rsidRPr="007A1DCF">
        <w:rPr>
          <w:b/>
          <w:sz w:val="24"/>
        </w:rPr>
        <w:t>Папейко</w:t>
      </w:r>
      <w:proofErr w:type="spellEnd"/>
      <w:r w:rsidR="00764B1A" w:rsidRPr="007A1DCF">
        <w:rPr>
          <w:b/>
          <w:sz w:val="24"/>
        </w:rPr>
        <w:t xml:space="preserve"> Анатолий Анатольевич</w:t>
      </w:r>
      <w:r w:rsidR="00764B1A" w:rsidRPr="007A1DCF">
        <w:rPr>
          <w:sz w:val="24"/>
        </w:rPr>
        <w:t xml:space="preserve"> (</w:t>
      </w:r>
      <w:r w:rsidR="00FA0F46">
        <w:rPr>
          <w:sz w:val="24"/>
        </w:rPr>
        <w:t xml:space="preserve">заведующий </w:t>
      </w:r>
      <w:r w:rsidR="00764B1A" w:rsidRPr="007A1DCF">
        <w:rPr>
          <w:sz w:val="24"/>
        </w:rPr>
        <w:t>кафедр</w:t>
      </w:r>
      <w:r w:rsidR="00FA0F46">
        <w:rPr>
          <w:sz w:val="24"/>
        </w:rPr>
        <w:t>ой</w:t>
      </w:r>
      <w:r w:rsidR="00764B1A" w:rsidRPr="007A1DCF">
        <w:rPr>
          <w:sz w:val="24"/>
        </w:rPr>
        <w:t xml:space="preserve"> белорусского и русского языков); </w:t>
      </w:r>
      <w:r w:rsidR="00764B1A" w:rsidRPr="007A1DCF">
        <w:rPr>
          <w:b/>
          <w:sz w:val="24"/>
        </w:rPr>
        <w:t>Чумакова Светлана Петровна</w:t>
      </w:r>
      <w:r w:rsidR="00764B1A" w:rsidRPr="007A1DCF">
        <w:rPr>
          <w:sz w:val="24"/>
        </w:rPr>
        <w:t xml:space="preserve"> (</w:t>
      </w:r>
      <w:r w:rsidR="00FA0F46">
        <w:rPr>
          <w:sz w:val="24"/>
        </w:rPr>
        <w:t xml:space="preserve">заведующий </w:t>
      </w:r>
      <w:r w:rsidR="00764B1A" w:rsidRPr="007A1DCF">
        <w:rPr>
          <w:sz w:val="24"/>
        </w:rPr>
        <w:t>кафедр</w:t>
      </w:r>
      <w:r w:rsidR="00FA0F46">
        <w:rPr>
          <w:sz w:val="24"/>
        </w:rPr>
        <w:t>ой</w:t>
      </w:r>
      <w:r w:rsidR="00764B1A" w:rsidRPr="007A1DCF">
        <w:rPr>
          <w:sz w:val="24"/>
        </w:rPr>
        <w:t xml:space="preserve"> педагогики</w:t>
      </w:r>
      <w:r w:rsidR="007A1DCF" w:rsidRPr="007A1DCF">
        <w:rPr>
          <w:sz w:val="24"/>
        </w:rPr>
        <w:t xml:space="preserve"> и методики начального обучения</w:t>
      </w:r>
      <w:r w:rsidR="00764B1A" w:rsidRPr="007A1DCF">
        <w:rPr>
          <w:sz w:val="24"/>
        </w:rPr>
        <w:t>)</w:t>
      </w:r>
      <w:r w:rsidR="007A1DCF">
        <w:rPr>
          <w:sz w:val="24"/>
        </w:rPr>
        <w:t>.</w:t>
      </w:r>
    </w:p>
    <w:p w:rsidR="00751EC5" w:rsidRPr="007A1DCF" w:rsidRDefault="00751EC5" w:rsidP="007A1DCF">
      <w:pPr>
        <w:pStyle w:val="21"/>
        <w:jc w:val="both"/>
        <w:rPr>
          <w:sz w:val="24"/>
        </w:rPr>
      </w:pPr>
      <w:r w:rsidRPr="007A1DCF">
        <w:rPr>
          <w:b/>
          <w:sz w:val="24"/>
        </w:rPr>
        <w:t>Контактны</w:t>
      </w:r>
      <w:r w:rsidR="00764B1A" w:rsidRPr="007A1DCF">
        <w:rPr>
          <w:b/>
          <w:sz w:val="24"/>
        </w:rPr>
        <w:t>е</w:t>
      </w:r>
      <w:r w:rsidRPr="007A1DCF">
        <w:rPr>
          <w:b/>
          <w:sz w:val="24"/>
        </w:rPr>
        <w:t xml:space="preserve"> телефон</w:t>
      </w:r>
      <w:r w:rsidR="00764B1A" w:rsidRPr="007A1DCF">
        <w:rPr>
          <w:b/>
          <w:sz w:val="24"/>
        </w:rPr>
        <w:t>ы</w:t>
      </w:r>
      <w:r w:rsidRPr="007A1DCF">
        <w:rPr>
          <w:b/>
          <w:sz w:val="24"/>
        </w:rPr>
        <w:t>:</w:t>
      </w:r>
      <w:r w:rsidRPr="007A1DCF">
        <w:rPr>
          <w:sz w:val="24"/>
        </w:rPr>
        <w:t xml:space="preserve"> +375</w:t>
      </w:r>
      <w:r w:rsidR="00764B1A" w:rsidRPr="007A1DCF">
        <w:rPr>
          <w:sz w:val="24"/>
        </w:rPr>
        <w:t> </w:t>
      </w:r>
      <w:r w:rsidRPr="007A1DCF">
        <w:rPr>
          <w:sz w:val="24"/>
        </w:rPr>
        <w:t>222</w:t>
      </w:r>
      <w:r w:rsidR="00764B1A" w:rsidRPr="007A1DCF">
        <w:rPr>
          <w:sz w:val="24"/>
        </w:rPr>
        <w:t> </w:t>
      </w:r>
      <w:r w:rsidRPr="007A1DCF">
        <w:rPr>
          <w:sz w:val="24"/>
        </w:rPr>
        <w:t>25</w:t>
      </w:r>
      <w:r w:rsidR="00764B1A" w:rsidRPr="007A1DCF">
        <w:rPr>
          <w:sz w:val="24"/>
        </w:rPr>
        <w:t> </w:t>
      </w:r>
      <w:r w:rsidRPr="007A1DCF">
        <w:rPr>
          <w:sz w:val="24"/>
        </w:rPr>
        <w:t>72</w:t>
      </w:r>
      <w:r w:rsidR="00764B1A" w:rsidRPr="007A1DCF">
        <w:rPr>
          <w:sz w:val="24"/>
        </w:rPr>
        <w:t> </w:t>
      </w:r>
      <w:r w:rsidRPr="007A1DCF">
        <w:rPr>
          <w:sz w:val="24"/>
        </w:rPr>
        <w:t>37</w:t>
      </w:r>
      <w:r w:rsidR="00764B1A" w:rsidRPr="007A1DCF">
        <w:rPr>
          <w:sz w:val="24"/>
        </w:rPr>
        <w:t xml:space="preserve"> (кафедра </w:t>
      </w:r>
      <w:proofErr w:type="spellStart"/>
      <w:r w:rsidR="007A1DCF" w:rsidRPr="007A1DCF">
        <w:rPr>
          <w:sz w:val="24"/>
        </w:rPr>
        <w:t>БиРЯ</w:t>
      </w:r>
      <w:proofErr w:type="spellEnd"/>
      <w:r w:rsidR="00764B1A" w:rsidRPr="007A1DCF">
        <w:rPr>
          <w:sz w:val="24"/>
        </w:rPr>
        <w:t xml:space="preserve">); </w:t>
      </w:r>
      <w:r w:rsidR="007A1DCF" w:rsidRPr="007A1DCF">
        <w:rPr>
          <w:sz w:val="24"/>
        </w:rPr>
        <w:t>+375 222 </w:t>
      </w:r>
      <w:r w:rsidR="007A1DCF" w:rsidRPr="00FA0F46">
        <w:rPr>
          <w:sz w:val="24"/>
        </w:rPr>
        <w:t>23 05 11</w:t>
      </w:r>
      <w:r w:rsidR="007A1DCF" w:rsidRPr="007A1DCF">
        <w:rPr>
          <w:sz w:val="24"/>
        </w:rPr>
        <w:t xml:space="preserve"> (кафедра </w:t>
      </w:r>
      <w:proofErr w:type="spellStart"/>
      <w:r w:rsidR="007A1DCF" w:rsidRPr="007A1DCF">
        <w:rPr>
          <w:sz w:val="24"/>
        </w:rPr>
        <w:t>ПиМНО</w:t>
      </w:r>
      <w:proofErr w:type="spellEnd"/>
      <w:r w:rsidR="007A1DCF" w:rsidRPr="007A1DCF">
        <w:rPr>
          <w:sz w:val="24"/>
        </w:rPr>
        <w:t>).</w:t>
      </w:r>
    </w:p>
    <w:p w:rsidR="00751EC5" w:rsidRDefault="00751EC5" w:rsidP="00751EC5">
      <w:pPr>
        <w:jc w:val="center"/>
        <w:rPr>
          <w:b/>
          <w:sz w:val="26"/>
        </w:rPr>
      </w:pPr>
      <w:r>
        <w:rPr>
          <w:b/>
          <w:sz w:val="26"/>
        </w:rPr>
        <w:lastRenderedPageBreak/>
        <w:t>Министерство образования Республики Беларусь</w:t>
      </w:r>
    </w:p>
    <w:p w:rsidR="007A1DCF" w:rsidRDefault="007A1DCF" w:rsidP="00751EC5">
      <w:pPr>
        <w:jc w:val="center"/>
        <w:rPr>
          <w:b/>
          <w:sz w:val="26"/>
        </w:rPr>
      </w:pPr>
    </w:p>
    <w:p w:rsidR="00751EC5" w:rsidRDefault="00751EC5" w:rsidP="00751EC5">
      <w:pPr>
        <w:jc w:val="center"/>
        <w:rPr>
          <w:b/>
          <w:sz w:val="26"/>
        </w:rPr>
      </w:pPr>
      <w:r>
        <w:rPr>
          <w:b/>
          <w:sz w:val="26"/>
        </w:rPr>
        <w:t xml:space="preserve">Учреждение образования </w:t>
      </w:r>
    </w:p>
    <w:p w:rsidR="00751EC5" w:rsidRDefault="00751EC5" w:rsidP="00751EC5">
      <w:pPr>
        <w:jc w:val="center"/>
        <w:rPr>
          <w:b/>
          <w:sz w:val="26"/>
        </w:rPr>
      </w:pPr>
      <w:r>
        <w:rPr>
          <w:b/>
          <w:sz w:val="26"/>
        </w:rPr>
        <w:t xml:space="preserve">«Могилевский государственный университет </w:t>
      </w:r>
    </w:p>
    <w:p w:rsidR="00751EC5" w:rsidRDefault="00751EC5" w:rsidP="00751EC5">
      <w:pPr>
        <w:jc w:val="center"/>
        <w:rPr>
          <w:b/>
          <w:sz w:val="26"/>
          <w:lang w:val="be-BY"/>
        </w:rPr>
      </w:pPr>
      <w:r>
        <w:rPr>
          <w:b/>
          <w:sz w:val="26"/>
        </w:rPr>
        <w:t>имени А.А. Кулешова»</w:t>
      </w:r>
    </w:p>
    <w:p w:rsidR="00BF5644" w:rsidRPr="00BF5644" w:rsidRDefault="00BF5644" w:rsidP="00751EC5">
      <w:pPr>
        <w:jc w:val="center"/>
        <w:rPr>
          <w:b/>
          <w:sz w:val="26"/>
          <w:lang w:val="be-BY"/>
        </w:rPr>
      </w:pPr>
    </w:p>
    <w:p w:rsidR="00BF5644" w:rsidRDefault="00751EC5" w:rsidP="00751EC5">
      <w:pPr>
        <w:jc w:val="center"/>
        <w:rPr>
          <w:b/>
          <w:sz w:val="26"/>
          <w:lang w:val="be-BY"/>
        </w:rPr>
      </w:pPr>
      <w:r>
        <w:rPr>
          <w:b/>
          <w:sz w:val="26"/>
        </w:rPr>
        <w:t>Кафедр</w:t>
      </w:r>
      <w:r w:rsidR="00BF5644">
        <w:rPr>
          <w:b/>
          <w:sz w:val="26"/>
          <w:lang w:val="be-BY"/>
        </w:rPr>
        <w:t>а</w:t>
      </w:r>
      <w:r>
        <w:rPr>
          <w:b/>
          <w:sz w:val="26"/>
        </w:rPr>
        <w:t xml:space="preserve"> белорусского и русского языков</w:t>
      </w:r>
    </w:p>
    <w:p w:rsidR="00751EC5" w:rsidRDefault="00BF5644" w:rsidP="00751EC5">
      <w:pPr>
        <w:jc w:val="center"/>
        <w:rPr>
          <w:b/>
          <w:sz w:val="26"/>
        </w:rPr>
      </w:pPr>
      <w:r>
        <w:rPr>
          <w:b/>
          <w:sz w:val="26"/>
          <w:lang w:val="be-BY"/>
        </w:rPr>
        <w:t xml:space="preserve">Кафедра </w:t>
      </w:r>
      <w:r w:rsidR="00751EC5">
        <w:rPr>
          <w:b/>
          <w:sz w:val="26"/>
        </w:rPr>
        <w:t>педагогики и методики начального обучения</w:t>
      </w:r>
    </w:p>
    <w:p w:rsidR="00751EC5" w:rsidRPr="009607EE" w:rsidRDefault="00751EC5" w:rsidP="00751EC5">
      <w:pPr>
        <w:jc w:val="center"/>
        <w:rPr>
          <w:b/>
          <w:sz w:val="26"/>
        </w:rPr>
      </w:pPr>
    </w:p>
    <w:p w:rsidR="00751EC5" w:rsidRDefault="00751EC5" w:rsidP="00751EC5">
      <w:pPr>
        <w:jc w:val="center"/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3940475" cy="2626984"/>
            <wp:effectExtent l="19050" t="0" r="287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190" cy="2628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F46" w:rsidRPr="00FA0F46" w:rsidRDefault="00FA0F46" w:rsidP="00751EC5">
      <w:pPr>
        <w:jc w:val="center"/>
        <w:rPr>
          <w:b/>
          <w:i/>
          <w:sz w:val="28"/>
          <w:szCs w:val="28"/>
        </w:rPr>
      </w:pPr>
    </w:p>
    <w:p w:rsidR="00751EC5" w:rsidRPr="006963EC" w:rsidRDefault="00751EC5" w:rsidP="00751EC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Актуальные проблемы методики </w:t>
      </w:r>
      <w:r>
        <w:rPr>
          <w:b/>
          <w:i/>
          <w:sz w:val="36"/>
          <w:szCs w:val="36"/>
        </w:rPr>
        <w:br/>
        <w:t xml:space="preserve">начального обучения и эстетического </w:t>
      </w:r>
      <w:r>
        <w:rPr>
          <w:b/>
          <w:i/>
          <w:sz w:val="36"/>
          <w:szCs w:val="36"/>
        </w:rPr>
        <w:br/>
        <w:t>воспитания учащихся</w:t>
      </w:r>
    </w:p>
    <w:p w:rsidR="00751EC5" w:rsidRPr="00FA0F46" w:rsidRDefault="00751EC5" w:rsidP="00751EC5">
      <w:pPr>
        <w:rPr>
          <w:sz w:val="28"/>
          <w:szCs w:val="28"/>
        </w:rPr>
      </w:pPr>
    </w:p>
    <w:p w:rsidR="00751EC5" w:rsidRPr="00FA0F46" w:rsidRDefault="0083273D" w:rsidP="00751EC5">
      <w:pPr>
        <w:jc w:val="center"/>
        <w:rPr>
          <w:sz w:val="28"/>
          <w:szCs w:val="28"/>
        </w:rPr>
      </w:pPr>
      <w:r w:rsidRPr="00FA0F46">
        <w:rPr>
          <w:sz w:val="28"/>
          <w:szCs w:val="28"/>
          <w:lang w:val="en-US"/>
        </w:rPr>
        <w:t>IV</w:t>
      </w:r>
      <w:r w:rsidR="00751EC5" w:rsidRPr="00FA0F46">
        <w:rPr>
          <w:sz w:val="28"/>
          <w:szCs w:val="28"/>
        </w:rPr>
        <w:t xml:space="preserve"> Республиканская научно-практическая конференция </w:t>
      </w:r>
    </w:p>
    <w:p w:rsidR="00FA0F46" w:rsidRDefault="00FA0F46" w:rsidP="00751EC5">
      <w:pPr>
        <w:jc w:val="center"/>
      </w:pPr>
    </w:p>
    <w:p w:rsidR="00751EC5" w:rsidRDefault="00FA0F46" w:rsidP="00751EC5">
      <w:pPr>
        <w:jc w:val="center"/>
      </w:pPr>
      <w:r>
        <w:t>3</w:t>
      </w:r>
      <w:r w:rsidR="0083273D" w:rsidRPr="0083273D">
        <w:t>0</w:t>
      </w:r>
      <w:r w:rsidR="00751EC5" w:rsidRPr="0083273D">
        <w:t xml:space="preserve"> марта 201</w:t>
      </w:r>
      <w:r w:rsidR="00DE5BCA" w:rsidRPr="0083273D">
        <w:t>7</w:t>
      </w:r>
      <w:r w:rsidR="00751EC5" w:rsidRPr="0083273D">
        <w:t xml:space="preserve"> г.</w:t>
      </w:r>
    </w:p>
    <w:p w:rsidR="00751EC5" w:rsidRPr="00663493" w:rsidRDefault="00751EC5" w:rsidP="00751EC5">
      <w:pPr>
        <w:jc w:val="center"/>
        <w:rPr>
          <w:b/>
          <w:sz w:val="26"/>
        </w:rPr>
      </w:pPr>
    </w:p>
    <w:p w:rsidR="00751EC5" w:rsidRPr="00EB4876" w:rsidRDefault="00751EC5" w:rsidP="00751EC5">
      <w:pPr>
        <w:pStyle w:val="1"/>
      </w:pPr>
      <w:r w:rsidRPr="00EB4876">
        <w:lastRenderedPageBreak/>
        <w:t>И</w:t>
      </w:r>
      <w:r>
        <w:t>НФОРМАЦИОННОЕ ПИСЬМО</w:t>
      </w:r>
    </w:p>
    <w:p w:rsidR="00751EC5" w:rsidRDefault="00751EC5" w:rsidP="00751EC5">
      <w:pPr>
        <w:jc w:val="center"/>
        <w:rPr>
          <w:b/>
        </w:rPr>
      </w:pPr>
    </w:p>
    <w:p w:rsidR="00751EC5" w:rsidRDefault="00751EC5" w:rsidP="00751EC5">
      <w:pPr>
        <w:jc w:val="center"/>
        <w:rPr>
          <w:b/>
        </w:rPr>
      </w:pPr>
      <w:r w:rsidRPr="00EB4876">
        <w:rPr>
          <w:b/>
        </w:rPr>
        <w:t>Уважаемые коллеги!</w:t>
      </w:r>
    </w:p>
    <w:p w:rsidR="00751EC5" w:rsidRPr="00EB4876" w:rsidRDefault="00751EC5" w:rsidP="00751EC5">
      <w:pPr>
        <w:ind w:firstLine="708"/>
        <w:jc w:val="both"/>
      </w:pPr>
      <w:r w:rsidRPr="00EB4876">
        <w:t xml:space="preserve">Приглашаем принять участие в работе </w:t>
      </w:r>
      <w:r w:rsidR="0083273D">
        <w:rPr>
          <w:lang w:val="en-US"/>
        </w:rPr>
        <w:t>IV </w:t>
      </w:r>
      <w:r>
        <w:t>Республиканской</w:t>
      </w:r>
      <w:r w:rsidRPr="00EB4876">
        <w:t xml:space="preserve"> научно-практической конференции </w:t>
      </w:r>
      <w:r w:rsidRPr="0083273D">
        <w:rPr>
          <w:b/>
        </w:rPr>
        <w:t>«Актуальные проблемы методики начального обучения и эстетического воспитания учащихся»</w:t>
      </w:r>
      <w:r w:rsidRPr="0083273D">
        <w:t xml:space="preserve">, которая состоится </w:t>
      </w:r>
      <w:r w:rsidR="0083273D" w:rsidRPr="0083273D">
        <w:rPr>
          <w:b/>
        </w:rPr>
        <w:t>30</w:t>
      </w:r>
      <w:r w:rsidR="00361ED6">
        <w:rPr>
          <w:b/>
          <w:lang w:val="be-BY"/>
        </w:rPr>
        <w:t> </w:t>
      </w:r>
      <w:r w:rsidRPr="0083273D">
        <w:rPr>
          <w:b/>
        </w:rPr>
        <w:t>марта 201</w:t>
      </w:r>
      <w:r w:rsidR="00DE5BCA" w:rsidRPr="0083273D">
        <w:rPr>
          <w:b/>
        </w:rPr>
        <w:t>7</w:t>
      </w:r>
      <w:r w:rsidRPr="0083273D">
        <w:rPr>
          <w:b/>
        </w:rPr>
        <w:t xml:space="preserve"> года</w:t>
      </w:r>
      <w:r w:rsidRPr="0083273D">
        <w:t xml:space="preserve"> </w:t>
      </w:r>
      <w:bookmarkStart w:id="0" w:name="_GoBack"/>
      <w:r w:rsidRPr="0083273D">
        <w:t>в учреждении образования «Могилевский</w:t>
      </w:r>
      <w:r w:rsidRPr="00EB4876">
        <w:t xml:space="preserve"> государственный университет имени А.А. Кулешова»</w:t>
      </w:r>
      <w:bookmarkEnd w:id="0"/>
      <w:r w:rsidRPr="00EB4876">
        <w:t>.</w:t>
      </w:r>
      <w:r>
        <w:t xml:space="preserve"> </w:t>
      </w:r>
    </w:p>
    <w:p w:rsidR="00751EC5" w:rsidRDefault="00751EC5" w:rsidP="00751EC5">
      <w:pPr>
        <w:rPr>
          <w:sz w:val="26"/>
        </w:rPr>
      </w:pPr>
    </w:p>
    <w:p w:rsidR="00751EC5" w:rsidRDefault="00751EC5" w:rsidP="00751EC5">
      <w:pPr>
        <w:pStyle w:val="2"/>
        <w:rPr>
          <w:sz w:val="26"/>
        </w:rPr>
      </w:pPr>
      <w:r>
        <w:rPr>
          <w:sz w:val="26"/>
        </w:rPr>
        <w:t>Проблемное поле конференции</w:t>
      </w:r>
    </w:p>
    <w:p w:rsidR="0083273D" w:rsidRPr="0083273D" w:rsidRDefault="0083273D" w:rsidP="00751EC5">
      <w:pPr>
        <w:numPr>
          <w:ilvl w:val="0"/>
          <w:numId w:val="2"/>
        </w:numPr>
        <w:jc w:val="both"/>
      </w:pPr>
      <w:r w:rsidRPr="0083273D">
        <w:t>Повышение качества воспитания младших школьников в</w:t>
      </w:r>
      <w:r>
        <w:rPr>
          <w:lang w:val="en-US"/>
        </w:rPr>
        <w:t> </w:t>
      </w:r>
      <w:r w:rsidRPr="0083273D">
        <w:t>условиях современной образовательной среды.</w:t>
      </w:r>
    </w:p>
    <w:p w:rsidR="00751EC5" w:rsidRDefault="00751EC5" w:rsidP="00751EC5">
      <w:pPr>
        <w:numPr>
          <w:ilvl w:val="0"/>
          <w:numId w:val="2"/>
        </w:numPr>
        <w:jc w:val="both"/>
      </w:pPr>
      <w:r>
        <w:t>Психолого-педагогические проблемы обучения и воспитания младших школьников.</w:t>
      </w:r>
    </w:p>
    <w:p w:rsidR="00751EC5" w:rsidRDefault="00751EC5" w:rsidP="00751EC5">
      <w:pPr>
        <w:numPr>
          <w:ilvl w:val="0"/>
          <w:numId w:val="2"/>
        </w:numPr>
        <w:jc w:val="both"/>
      </w:pPr>
      <w:r>
        <w:t>Традиции и инновации в методике преподавания учебных дисциплин</w:t>
      </w:r>
      <w:r w:rsidRPr="00E165C9">
        <w:t>.</w:t>
      </w:r>
    </w:p>
    <w:p w:rsidR="00751EC5" w:rsidRDefault="00751EC5" w:rsidP="00751EC5">
      <w:pPr>
        <w:numPr>
          <w:ilvl w:val="0"/>
          <w:numId w:val="2"/>
        </w:numPr>
        <w:jc w:val="both"/>
      </w:pPr>
      <w:r>
        <w:t>Эстетическое воспитание младших школьников средствами искусства.</w:t>
      </w:r>
    </w:p>
    <w:p w:rsidR="00751EC5" w:rsidRPr="0083273D" w:rsidRDefault="0083273D" w:rsidP="00751EC5">
      <w:pPr>
        <w:numPr>
          <w:ilvl w:val="0"/>
          <w:numId w:val="2"/>
        </w:numPr>
        <w:jc w:val="both"/>
      </w:pPr>
      <w:r w:rsidRPr="0083273D">
        <w:t>Теория и практика предметно-методической подготовки учителя начальных классов в условиях непрерывного педагогического образования</w:t>
      </w:r>
      <w:r w:rsidR="00E90415">
        <w:t>.</w:t>
      </w:r>
    </w:p>
    <w:p w:rsidR="00751EC5" w:rsidRPr="0083273D" w:rsidRDefault="0083273D" w:rsidP="00751EC5">
      <w:pPr>
        <w:numPr>
          <w:ilvl w:val="0"/>
          <w:numId w:val="2"/>
        </w:numPr>
        <w:jc w:val="both"/>
      </w:pPr>
      <w:r w:rsidRPr="0083273D">
        <w:rPr>
          <w:rFonts w:eastAsia="Calibri"/>
        </w:rPr>
        <w:t>Подготовка учителя начальных классов к работе в условиях инклюзивного образования</w:t>
      </w:r>
      <w:r w:rsidRPr="0083273D">
        <w:t>.</w:t>
      </w:r>
    </w:p>
    <w:p w:rsidR="00751EC5" w:rsidRDefault="00751EC5" w:rsidP="00751EC5">
      <w:pPr>
        <w:ind w:firstLine="284"/>
        <w:jc w:val="both"/>
      </w:pPr>
    </w:p>
    <w:p w:rsidR="00751EC5" w:rsidRDefault="00751EC5" w:rsidP="00751EC5">
      <w:pPr>
        <w:ind w:firstLine="284"/>
        <w:jc w:val="both"/>
      </w:pPr>
      <w:r>
        <w:t>Рабочие я</w:t>
      </w:r>
      <w:r w:rsidRPr="00424392">
        <w:t xml:space="preserve">зыки конференции – </w:t>
      </w:r>
      <w:r w:rsidRPr="005814BF">
        <w:rPr>
          <w:b/>
        </w:rPr>
        <w:t>белорусский, русский</w:t>
      </w:r>
      <w:r w:rsidRPr="00424392">
        <w:t>.</w:t>
      </w:r>
    </w:p>
    <w:p w:rsidR="00751EC5" w:rsidRPr="00D263E0" w:rsidRDefault="00751EC5" w:rsidP="00D263E0">
      <w:pPr>
        <w:ind w:firstLine="709"/>
        <w:jc w:val="both"/>
      </w:pPr>
    </w:p>
    <w:p w:rsidR="00751EC5" w:rsidRPr="00D263E0" w:rsidRDefault="00751EC5" w:rsidP="00D263E0">
      <w:pPr>
        <w:pStyle w:val="2"/>
        <w:ind w:firstLine="709"/>
        <w:jc w:val="both"/>
        <w:rPr>
          <w:b w:val="0"/>
          <w:sz w:val="24"/>
        </w:rPr>
      </w:pPr>
    </w:p>
    <w:p w:rsidR="00751EC5" w:rsidRPr="00424392" w:rsidRDefault="00751EC5" w:rsidP="00751EC5">
      <w:pPr>
        <w:pStyle w:val="2"/>
        <w:rPr>
          <w:b w:val="0"/>
          <w:sz w:val="24"/>
        </w:rPr>
      </w:pPr>
      <w:r w:rsidRPr="00424392">
        <w:rPr>
          <w:sz w:val="24"/>
        </w:rPr>
        <w:t>Порядок представления материалов</w:t>
      </w:r>
    </w:p>
    <w:p w:rsidR="00751EC5" w:rsidRPr="00424392" w:rsidRDefault="00751EC5" w:rsidP="00751EC5">
      <w:pPr>
        <w:ind w:firstLine="702"/>
        <w:jc w:val="both"/>
      </w:pPr>
      <w:r w:rsidRPr="00424392">
        <w:t xml:space="preserve">Для участия в конференции просим </w:t>
      </w:r>
      <w:r w:rsidRPr="00D263E0">
        <w:rPr>
          <w:b/>
        </w:rPr>
        <w:t xml:space="preserve">до </w:t>
      </w:r>
      <w:r w:rsidR="00D263E0" w:rsidRPr="00D263E0">
        <w:rPr>
          <w:b/>
          <w:lang w:val="be-BY"/>
        </w:rPr>
        <w:t>24</w:t>
      </w:r>
      <w:r w:rsidR="00831790" w:rsidRPr="00D263E0">
        <w:rPr>
          <w:b/>
          <w:lang w:val="be-BY"/>
        </w:rPr>
        <w:t xml:space="preserve"> </w:t>
      </w:r>
      <w:r w:rsidR="00D263E0" w:rsidRPr="00D263E0">
        <w:rPr>
          <w:b/>
          <w:lang w:val="be-BY"/>
        </w:rPr>
        <w:t>февраля</w:t>
      </w:r>
      <w:r w:rsidR="00E90415" w:rsidRPr="00D263E0">
        <w:rPr>
          <w:b/>
        </w:rPr>
        <w:t xml:space="preserve"> </w:t>
      </w:r>
      <w:r w:rsidRPr="00D263E0">
        <w:rPr>
          <w:b/>
        </w:rPr>
        <w:t>201</w:t>
      </w:r>
      <w:r w:rsidR="00831790" w:rsidRPr="00D263E0">
        <w:rPr>
          <w:b/>
          <w:lang w:val="be-BY"/>
        </w:rPr>
        <w:t>7</w:t>
      </w:r>
      <w:r w:rsidRPr="00D263E0">
        <w:rPr>
          <w:b/>
        </w:rPr>
        <w:t xml:space="preserve"> года</w:t>
      </w:r>
      <w:r w:rsidRPr="00D263E0">
        <w:t xml:space="preserve"> направить в оргкомитет:</w:t>
      </w:r>
    </w:p>
    <w:p w:rsidR="00751EC5" w:rsidRPr="00424392" w:rsidRDefault="00751EC5" w:rsidP="00751EC5">
      <w:pPr>
        <w:numPr>
          <w:ilvl w:val="0"/>
          <w:numId w:val="1"/>
        </w:numPr>
        <w:ind w:left="0" w:firstLine="0"/>
        <w:jc w:val="both"/>
      </w:pPr>
      <w:r w:rsidRPr="00424392">
        <w:t xml:space="preserve">Заявку на участие в </w:t>
      </w:r>
      <w:r>
        <w:t>конференции.</w:t>
      </w:r>
    </w:p>
    <w:p w:rsidR="00751EC5" w:rsidRPr="00424392" w:rsidRDefault="00751EC5" w:rsidP="00751EC5">
      <w:pPr>
        <w:numPr>
          <w:ilvl w:val="0"/>
          <w:numId w:val="1"/>
        </w:numPr>
        <w:ind w:left="0" w:firstLine="0"/>
        <w:jc w:val="both"/>
      </w:pPr>
      <w:r w:rsidRPr="00424392">
        <w:t>Электронную версию материалов доклада.</w:t>
      </w:r>
      <w:r>
        <w:t xml:space="preserve"> Имя файла должно включать фамилию автора и № направления проблемного поля (Петров</w:t>
      </w:r>
      <w:r w:rsidR="0083273D" w:rsidRPr="0083273D">
        <w:t>_</w:t>
      </w:r>
      <w:r>
        <w:t>2).</w:t>
      </w:r>
    </w:p>
    <w:p w:rsidR="00751EC5" w:rsidRDefault="00751EC5" w:rsidP="00751EC5">
      <w:pPr>
        <w:ind w:right="36" w:firstLine="540"/>
        <w:jc w:val="both"/>
      </w:pPr>
      <w:r w:rsidRPr="00424392">
        <w:lastRenderedPageBreak/>
        <w:t>Редакционный совет оставляет за собой право от</w:t>
      </w:r>
      <w:r>
        <w:t>бора материалов. Работы</w:t>
      </w:r>
      <w:r w:rsidRPr="00424392">
        <w:t>, не соответствующие тематике конференции</w:t>
      </w:r>
      <w:r w:rsidR="0083273D">
        <w:t xml:space="preserve"> или</w:t>
      </w:r>
      <w:r w:rsidRPr="00424392">
        <w:t xml:space="preserve"> </w:t>
      </w:r>
      <w:r>
        <w:t xml:space="preserve">требованиям </w:t>
      </w:r>
      <w:r w:rsidR="0083273D">
        <w:t>к их</w:t>
      </w:r>
      <w:r>
        <w:t xml:space="preserve"> </w:t>
      </w:r>
      <w:r w:rsidRPr="00424392">
        <w:t>оформ</w:t>
      </w:r>
      <w:r>
        <w:t>лени</w:t>
      </w:r>
      <w:r w:rsidR="0083273D">
        <w:t>ю</w:t>
      </w:r>
      <w:r w:rsidR="009E25F3">
        <w:rPr>
          <w:lang w:val="be-BY"/>
        </w:rPr>
        <w:t xml:space="preserve"> </w:t>
      </w:r>
      <w:r w:rsidR="009E25F3">
        <w:t xml:space="preserve">либо </w:t>
      </w:r>
      <w:r>
        <w:t>представленные позже указанного срока,</w:t>
      </w:r>
      <w:r w:rsidRPr="00424392">
        <w:t xml:space="preserve"> рассматриваться не будут. </w:t>
      </w:r>
    </w:p>
    <w:p w:rsidR="00751EC5" w:rsidRPr="00424392" w:rsidRDefault="00751EC5" w:rsidP="00751EC5">
      <w:pPr>
        <w:ind w:right="36" w:firstLine="540"/>
        <w:jc w:val="both"/>
      </w:pPr>
      <w:r w:rsidRPr="00424392">
        <w:t xml:space="preserve">Приглашения участникам будут высланы </w:t>
      </w:r>
      <w:r w:rsidRPr="00D263E0">
        <w:rPr>
          <w:b/>
        </w:rPr>
        <w:t xml:space="preserve">до </w:t>
      </w:r>
      <w:r w:rsidR="00E90415" w:rsidRPr="00D263E0">
        <w:rPr>
          <w:b/>
        </w:rPr>
        <w:t>10</w:t>
      </w:r>
      <w:r w:rsidRPr="00D263E0">
        <w:rPr>
          <w:b/>
        </w:rPr>
        <w:t xml:space="preserve"> марта 201</w:t>
      </w:r>
      <w:r w:rsidR="00831790" w:rsidRPr="00D263E0">
        <w:rPr>
          <w:b/>
          <w:lang w:val="be-BY"/>
        </w:rPr>
        <w:t>7</w:t>
      </w:r>
      <w:r w:rsidRPr="00D263E0">
        <w:rPr>
          <w:b/>
        </w:rPr>
        <w:t xml:space="preserve"> года. </w:t>
      </w:r>
      <w:r w:rsidRPr="00D263E0">
        <w:t>Организационный взнос и порядок заклю</w:t>
      </w:r>
      <w:r>
        <w:t xml:space="preserve">чения договора </w:t>
      </w:r>
      <w:r w:rsidRPr="00424392">
        <w:t xml:space="preserve">на издание </w:t>
      </w:r>
      <w:r>
        <w:t xml:space="preserve">сборника материалов </w:t>
      </w:r>
      <w:r w:rsidRPr="00424392">
        <w:t>буд</w:t>
      </w:r>
      <w:r>
        <w:t>е</w:t>
      </w:r>
      <w:r w:rsidRPr="00424392">
        <w:t xml:space="preserve">т указан в приглашении на конференцию. </w:t>
      </w:r>
    </w:p>
    <w:p w:rsidR="00751EC5" w:rsidRDefault="00751EC5" w:rsidP="00751EC5">
      <w:pPr>
        <w:ind w:right="36" w:firstLine="540"/>
        <w:jc w:val="both"/>
      </w:pPr>
      <w:r w:rsidRPr="00424392">
        <w:t>Проезд, питание и проживание участников конференции за счет командирующих организаций.</w:t>
      </w:r>
    </w:p>
    <w:p w:rsidR="00751EC5" w:rsidRPr="00424392" w:rsidRDefault="00751EC5" w:rsidP="00D263E0">
      <w:pPr>
        <w:ind w:right="36" w:firstLine="709"/>
        <w:jc w:val="both"/>
      </w:pPr>
    </w:p>
    <w:p w:rsidR="00751EC5" w:rsidRDefault="00751EC5" w:rsidP="00D263E0">
      <w:pPr>
        <w:pStyle w:val="3"/>
        <w:ind w:firstLine="709"/>
        <w:jc w:val="both"/>
        <w:rPr>
          <w:b/>
          <w:sz w:val="22"/>
          <w:szCs w:val="22"/>
        </w:rPr>
      </w:pPr>
    </w:p>
    <w:p w:rsidR="00751EC5" w:rsidRDefault="00751EC5" w:rsidP="007A1DCF">
      <w:pPr>
        <w:pStyle w:val="3"/>
        <w:rPr>
          <w:b/>
          <w:sz w:val="22"/>
          <w:szCs w:val="22"/>
        </w:rPr>
      </w:pPr>
      <w:r w:rsidRPr="005814BF">
        <w:rPr>
          <w:b/>
          <w:sz w:val="22"/>
          <w:szCs w:val="22"/>
        </w:rPr>
        <w:t>ЗАЯВКА</w:t>
      </w:r>
    </w:p>
    <w:p w:rsidR="00751EC5" w:rsidRPr="00DE5DB1" w:rsidRDefault="00751EC5" w:rsidP="007A1DCF"/>
    <w:p w:rsidR="00751EC5" w:rsidRPr="00B71036" w:rsidRDefault="00751EC5" w:rsidP="007A1DCF">
      <w:pPr>
        <w:jc w:val="center"/>
        <w:rPr>
          <w:vertAlign w:val="superscript"/>
        </w:rPr>
      </w:pPr>
      <w:r w:rsidRPr="00310361">
        <w:t xml:space="preserve">на участие в </w:t>
      </w:r>
      <w:r w:rsidR="0083273D">
        <w:rPr>
          <w:lang w:val="en-US"/>
        </w:rPr>
        <w:t>IV </w:t>
      </w:r>
      <w:r>
        <w:t>Республиканской</w:t>
      </w:r>
      <w:r w:rsidRPr="00310361">
        <w:t xml:space="preserve"> научно-практической </w:t>
      </w:r>
      <w:r>
        <w:br/>
      </w:r>
      <w:r w:rsidRPr="00310361">
        <w:t>конференции «</w:t>
      </w:r>
      <w:r w:rsidRPr="00663493">
        <w:rPr>
          <w:b/>
        </w:rPr>
        <w:t>Ак</w:t>
      </w:r>
      <w:r>
        <w:rPr>
          <w:b/>
        </w:rPr>
        <w:t>туальные проблемы методики начального обучения и эстетического воспитания учащихся</w:t>
      </w:r>
      <w:r w:rsidRPr="00310361">
        <w:t>»</w:t>
      </w:r>
      <w:r w:rsidR="00B71036">
        <w:rPr>
          <w:vertAlign w:val="superscript"/>
        </w:rPr>
        <w:t>*</w:t>
      </w:r>
    </w:p>
    <w:p w:rsidR="00751EC5" w:rsidRPr="00310361" w:rsidRDefault="00751EC5" w:rsidP="007A1DCF">
      <w:pPr>
        <w:jc w:val="center"/>
      </w:pPr>
    </w:p>
    <w:p w:rsidR="00751EC5" w:rsidRPr="00F90C1D" w:rsidRDefault="00751EC5" w:rsidP="007A1DCF">
      <w:pPr>
        <w:jc w:val="both"/>
      </w:pPr>
      <w:r>
        <w:t>Фамилия, имя, отчество автора</w:t>
      </w:r>
      <w:r w:rsidRPr="00F90C1D">
        <w:t xml:space="preserve"> _________________</w:t>
      </w:r>
      <w:r w:rsidR="0083273D" w:rsidRPr="0083273D">
        <w:t>____</w:t>
      </w:r>
      <w:r w:rsidRPr="00F90C1D">
        <w:t>__</w:t>
      </w:r>
    </w:p>
    <w:p w:rsidR="00751EC5" w:rsidRPr="00F90C1D" w:rsidRDefault="00751EC5" w:rsidP="007A1DCF">
      <w:pPr>
        <w:jc w:val="both"/>
      </w:pPr>
      <w:r w:rsidRPr="00F90C1D">
        <w:t>Место работы __________________________________</w:t>
      </w:r>
      <w:r w:rsidR="0083273D" w:rsidRPr="0083273D">
        <w:t>_</w:t>
      </w:r>
      <w:r w:rsidRPr="00F90C1D">
        <w:t>___</w:t>
      </w:r>
    </w:p>
    <w:p w:rsidR="00751EC5" w:rsidRPr="00F90C1D" w:rsidRDefault="00751EC5" w:rsidP="007A1DCF">
      <w:pPr>
        <w:jc w:val="both"/>
      </w:pPr>
      <w:r w:rsidRPr="00F90C1D">
        <w:t>Должность ________________________________________</w:t>
      </w:r>
    </w:p>
    <w:p w:rsidR="00751EC5" w:rsidRPr="00F90C1D" w:rsidRDefault="00751EC5" w:rsidP="007A1DCF">
      <w:pPr>
        <w:jc w:val="both"/>
      </w:pPr>
      <w:r w:rsidRPr="00F90C1D">
        <w:t>Ученая степень, звание _____________________</w:t>
      </w:r>
      <w:r w:rsidR="0083273D" w:rsidRPr="00831790">
        <w:t>_</w:t>
      </w:r>
      <w:r w:rsidRPr="00F90C1D">
        <w:t>________</w:t>
      </w:r>
    </w:p>
    <w:p w:rsidR="00751EC5" w:rsidRPr="00F90C1D" w:rsidRDefault="00751EC5" w:rsidP="007A1DCF">
      <w:pPr>
        <w:jc w:val="both"/>
      </w:pPr>
      <w:r w:rsidRPr="00F90C1D">
        <w:t>Название доклада __________________________________</w:t>
      </w:r>
    </w:p>
    <w:p w:rsidR="00751EC5" w:rsidRDefault="00751EC5" w:rsidP="007A1DCF">
      <w:pPr>
        <w:jc w:val="both"/>
      </w:pPr>
      <w:r w:rsidRPr="00F90C1D">
        <w:t>Направление  проблемного поля</w:t>
      </w:r>
      <w:proofErr w:type="gramStart"/>
      <w:r w:rsidR="0083273D" w:rsidRPr="00831790">
        <w:t xml:space="preserve"> (</w:t>
      </w:r>
      <w:r w:rsidR="0083273D">
        <w:t>№</w:t>
      </w:r>
      <w:r w:rsidR="0083273D" w:rsidRPr="00831790">
        <w:t>)</w:t>
      </w:r>
      <w:r w:rsidRPr="00F90C1D">
        <w:t>___________________</w:t>
      </w:r>
      <w:proofErr w:type="gramEnd"/>
    </w:p>
    <w:p w:rsidR="00DE5BCA" w:rsidRDefault="00DE5BCA" w:rsidP="007A1DCF">
      <w:pPr>
        <w:jc w:val="both"/>
      </w:pPr>
      <w:r w:rsidRPr="0083273D">
        <w:t>Технические средства, необходимые для доклада</w:t>
      </w:r>
      <w:r>
        <w:t>________</w:t>
      </w:r>
    </w:p>
    <w:p w:rsidR="00751EC5" w:rsidRPr="00F90C1D" w:rsidRDefault="00751EC5" w:rsidP="007A1DCF">
      <w:pPr>
        <w:jc w:val="both"/>
      </w:pPr>
      <w:r w:rsidRPr="00F90C1D">
        <w:t>Адрес докладчика для переписки (+ индекс) ____________</w:t>
      </w:r>
    </w:p>
    <w:p w:rsidR="00751EC5" w:rsidRPr="00F90C1D" w:rsidRDefault="00751EC5" w:rsidP="007A1DCF">
      <w:pPr>
        <w:jc w:val="both"/>
      </w:pPr>
      <w:r w:rsidRPr="00F90C1D">
        <w:t>Телефон (+ код) ____________________________________</w:t>
      </w:r>
    </w:p>
    <w:p w:rsidR="00751EC5" w:rsidRPr="00F90C1D" w:rsidRDefault="00751EC5" w:rsidP="007A1DCF">
      <w:pPr>
        <w:jc w:val="both"/>
      </w:pPr>
      <w:r w:rsidRPr="00F90C1D">
        <w:rPr>
          <w:lang w:val="en-US"/>
        </w:rPr>
        <w:t>E</w:t>
      </w:r>
      <w:r w:rsidRPr="00F90C1D">
        <w:t>-</w:t>
      </w:r>
      <w:r w:rsidRPr="00F90C1D">
        <w:rPr>
          <w:lang w:val="en-US"/>
        </w:rPr>
        <w:t>mail</w:t>
      </w:r>
      <w:r w:rsidRPr="00F90C1D">
        <w:t xml:space="preserve"> ____________________________________________</w:t>
      </w:r>
    </w:p>
    <w:p w:rsidR="00DE5BCA" w:rsidRDefault="00DE5BCA" w:rsidP="007A1DCF">
      <w:pPr>
        <w:jc w:val="both"/>
      </w:pPr>
      <w:r w:rsidRPr="0083273D">
        <w:t>Форма участия (очная, заочная)_______________________</w:t>
      </w:r>
    </w:p>
    <w:p w:rsidR="00751EC5" w:rsidRDefault="00751EC5" w:rsidP="007A1DCF">
      <w:pPr>
        <w:jc w:val="both"/>
      </w:pPr>
      <w:r w:rsidRPr="00F90C1D">
        <w:t>Необходимость бронирования гостиницы ______________</w:t>
      </w:r>
    </w:p>
    <w:p w:rsidR="00751EC5" w:rsidRPr="00F90C1D" w:rsidRDefault="00751EC5" w:rsidP="007A1DCF">
      <w:r w:rsidRPr="00F90C1D">
        <w:t>Дата_________________</w:t>
      </w:r>
    </w:p>
    <w:p w:rsidR="00751EC5" w:rsidRPr="00F90C1D" w:rsidRDefault="00751EC5" w:rsidP="007A1DCF">
      <w:r w:rsidRPr="00F90C1D">
        <w:t>Подпись _____________</w:t>
      </w:r>
    </w:p>
    <w:p w:rsidR="00674B5C" w:rsidRDefault="005056EB"/>
    <w:p w:rsidR="00B71036" w:rsidRDefault="00B71036" w:rsidP="00B71036">
      <w:r w:rsidRPr="007A1DCF">
        <w:rPr>
          <w:vertAlign w:val="superscript"/>
        </w:rPr>
        <w:t>*</w:t>
      </w:r>
      <w:r w:rsidRPr="007A1DCF">
        <w:t xml:space="preserve">заполняются все </w:t>
      </w:r>
      <w:r w:rsidR="007A1DCF">
        <w:t>поля</w:t>
      </w:r>
    </w:p>
    <w:sectPr w:rsidR="00B71036" w:rsidSect="009B6038">
      <w:pgSz w:w="16834" w:h="11909" w:orient="landscape" w:code="9"/>
      <w:pgMar w:top="851" w:right="851" w:bottom="851" w:left="851" w:header="720" w:footer="720" w:gutter="0"/>
      <w:cols w:num="2" w:space="1701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608E"/>
    <w:multiLevelType w:val="hybridMultilevel"/>
    <w:tmpl w:val="C81214A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D447F"/>
    <w:multiLevelType w:val="hybridMultilevel"/>
    <w:tmpl w:val="0FF0C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9106E"/>
    <w:multiLevelType w:val="hybridMultilevel"/>
    <w:tmpl w:val="6CF217CC"/>
    <w:lvl w:ilvl="0" w:tplc="5BA2C8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080431"/>
    <w:multiLevelType w:val="hybridMultilevel"/>
    <w:tmpl w:val="4E28DC8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D5EA5"/>
    <w:multiLevelType w:val="hybridMultilevel"/>
    <w:tmpl w:val="A0F8EC76"/>
    <w:lvl w:ilvl="0" w:tplc="B2644B9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1B4E5E"/>
    <w:multiLevelType w:val="singleLevel"/>
    <w:tmpl w:val="248A2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C5"/>
    <w:rsid w:val="00153ED7"/>
    <w:rsid w:val="00195677"/>
    <w:rsid w:val="001B35B6"/>
    <w:rsid w:val="002E42E5"/>
    <w:rsid w:val="00361ED6"/>
    <w:rsid w:val="00431450"/>
    <w:rsid w:val="00453F01"/>
    <w:rsid w:val="005056EB"/>
    <w:rsid w:val="00550912"/>
    <w:rsid w:val="005A4E63"/>
    <w:rsid w:val="005D18EA"/>
    <w:rsid w:val="005E61E6"/>
    <w:rsid w:val="00626F46"/>
    <w:rsid w:val="007518F2"/>
    <w:rsid w:val="00751EC5"/>
    <w:rsid w:val="0075438E"/>
    <w:rsid w:val="00764B1A"/>
    <w:rsid w:val="0077199A"/>
    <w:rsid w:val="007A1DCF"/>
    <w:rsid w:val="007A5116"/>
    <w:rsid w:val="00831790"/>
    <w:rsid w:val="0083273D"/>
    <w:rsid w:val="008E0A58"/>
    <w:rsid w:val="00901410"/>
    <w:rsid w:val="009A5218"/>
    <w:rsid w:val="009E25F3"/>
    <w:rsid w:val="00B13AFB"/>
    <w:rsid w:val="00B61BF6"/>
    <w:rsid w:val="00B71036"/>
    <w:rsid w:val="00BF01A1"/>
    <w:rsid w:val="00BF5644"/>
    <w:rsid w:val="00C83DA9"/>
    <w:rsid w:val="00D161A2"/>
    <w:rsid w:val="00D263E0"/>
    <w:rsid w:val="00DB0E8F"/>
    <w:rsid w:val="00DE5BCA"/>
    <w:rsid w:val="00E45EB8"/>
    <w:rsid w:val="00E90415"/>
    <w:rsid w:val="00EA72D9"/>
    <w:rsid w:val="00FA0F46"/>
    <w:rsid w:val="00FA2F3E"/>
    <w:rsid w:val="00FA30E7"/>
    <w:rsid w:val="00FD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1EC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51EC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51EC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EC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1EC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51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751EC5"/>
    <w:rPr>
      <w:sz w:val="28"/>
    </w:rPr>
  </w:style>
  <w:style w:type="character" w:customStyle="1" w:styleId="22">
    <w:name w:val="Основной текст 2 Знак"/>
    <w:basedOn w:val="a0"/>
    <w:link w:val="21"/>
    <w:rsid w:val="00751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1E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E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1036"/>
    <w:pPr>
      <w:ind w:left="720"/>
      <w:contextualSpacing/>
    </w:pPr>
  </w:style>
  <w:style w:type="character" w:customStyle="1" w:styleId="st1">
    <w:name w:val="st1"/>
    <w:basedOn w:val="a0"/>
    <w:rsid w:val="00D16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1EC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51EC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51EC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EC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1EC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51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751EC5"/>
    <w:rPr>
      <w:sz w:val="28"/>
    </w:rPr>
  </w:style>
  <w:style w:type="character" w:customStyle="1" w:styleId="22">
    <w:name w:val="Основной текст 2 Знак"/>
    <w:basedOn w:val="a0"/>
    <w:link w:val="21"/>
    <w:rsid w:val="00751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1E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E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1036"/>
    <w:pPr>
      <w:ind w:left="720"/>
      <w:contextualSpacing/>
    </w:pPr>
  </w:style>
  <w:style w:type="character" w:customStyle="1" w:styleId="st1">
    <w:name w:val="st1"/>
    <w:basedOn w:val="a0"/>
    <w:rsid w:val="00D16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VashAdmin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2017-01-07T16:29:00Z</dcterms:created>
  <dcterms:modified xsi:type="dcterms:W3CDTF">2017-01-07T16:29:00Z</dcterms:modified>
</cp:coreProperties>
</file>