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A" w:rsidRDefault="002C6E9A" w:rsidP="00E26BF5">
      <w:pPr>
        <w:pStyle w:val="a6"/>
        <w:jc w:val="center"/>
        <w:rPr>
          <w:rFonts w:ascii="Georgia" w:hAnsi="Georgia"/>
          <w:b/>
          <w:noProof/>
        </w:rPr>
      </w:pPr>
    </w:p>
    <w:p w:rsidR="00AF16A1" w:rsidRDefault="00AF16A1" w:rsidP="00E26BF5">
      <w:pPr>
        <w:pStyle w:val="a6"/>
        <w:jc w:val="center"/>
        <w:rPr>
          <w:rFonts w:ascii="Georgia" w:hAnsi="Georgia"/>
          <w:b/>
          <w:noProof/>
        </w:rPr>
      </w:pPr>
    </w:p>
    <w:p w:rsidR="00AF16A1" w:rsidRPr="00AF16A1" w:rsidRDefault="00AF16A1" w:rsidP="00E26BF5">
      <w:pPr>
        <w:pStyle w:val="a6"/>
        <w:jc w:val="center"/>
        <w:rPr>
          <w:rFonts w:ascii="Georgia" w:hAnsi="Georgia"/>
          <w:b/>
          <w:noProof/>
        </w:rPr>
      </w:pPr>
    </w:p>
    <w:p w:rsidR="005A5383" w:rsidRP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САНКТ-ПЕТЕРБУРГСКИЙ НАУЧНЫЙ ЦЕНТР</w:t>
      </w:r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РОССИЙСКОЙ АКАДЕМИИ НАУК</w:t>
      </w:r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МЕЖРЕГИОНАЛЬНЫЙ ИНСТИТУТ ЭКОНОМИКИ И ПРАВА при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Pr="00AF16A1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6F47E8" w:rsidRPr="00AF16A1" w:rsidRDefault="006F47E8" w:rsidP="006F47E8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ЦЕНТР ЕВРАЗИЙСКОЙ ИНТЕГРАЦИИ</w:t>
      </w:r>
    </w:p>
    <w:p w:rsidR="006F47E8" w:rsidRPr="00AF16A1" w:rsidRDefault="006F47E8" w:rsidP="006F47E8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при МЕЖПАРЛАМЕНТСКОЙ АССАМБЛЕЕ ЕВРАЗЭС</w:t>
      </w:r>
    </w:p>
    <w:p w:rsidR="006F47E8" w:rsidRPr="00AF16A1" w:rsidRDefault="006F47E8" w:rsidP="006F47E8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D95745" w:rsidRPr="00AF16A1" w:rsidRDefault="00D95745" w:rsidP="006F47E8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22A3D" w:rsidRPr="00AF16A1" w:rsidRDefault="00222A3D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064277" w:rsidRPr="00AF16A1" w:rsidRDefault="00AF16A1" w:rsidP="00064277">
      <w:pPr>
        <w:jc w:val="center"/>
        <w:rPr>
          <w:rFonts w:ascii="Georgia" w:hAnsi="Georgia"/>
        </w:rPr>
      </w:pPr>
      <w:r w:rsidRPr="00AF16A1">
        <w:rPr>
          <w:rFonts w:ascii="Georgia" w:hAnsi="Georgia"/>
        </w:rPr>
        <w:t>2</w:t>
      </w:r>
      <w:r w:rsidR="00C5227D" w:rsidRPr="00AF16A1">
        <w:rPr>
          <w:rFonts w:ascii="Georgia" w:hAnsi="Georgia"/>
        </w:rPr>
        <w:t>5 декабря</w:t>
      </w:r>
      <w:r w:rsidR="00064277" w:rsidRPr="00AF16A1">
        <w:rPr>
          <w:rFonts w:ascii="Georgia" w:hAnsi="Georgia"/>
        </w:rPr>
        <w:t xml:space="preserve"> 201</w:t>
      </w:r>
      <w:r w:rsidRPr="00AF16A1">
        <w:rPr>
          <w:rFonts w:ascii="Georgia" w:hAnsi="Georgia"/>
        </w:rPr>
        <w:t>5</w:t>
      </w:r>
      <w:r w:rsidR="00064277" w:rsidRPr="00AF16A1">
        <w:rPr>
          <w:rFonts w:ascii="Georgia" w:hAnsi="Georgia"/>
        </w:rPr>
        <w:t xml:space="preserve"> года</w:t>
      </w:r>
    </w:p>
    <w:p w:rsidR="005D72B1" w:rsidRPr="00AF16A1" w:rsidRDefault="005D72B1" w:rsidP="00064277">
      <w:pPr>
        <w:jc w:val="center"/>
        <w:rPr>
          <w:rFonts w:ascii="Georgia" w:hAnsi="Georgia"/>
        </w:rPr>
      </w:pPr>
      <w:r w:rsidRPr="00AF16A1">
        <w:rPr>
          <w:rFonts w:ascii="Georgia" w:hAnsi="Georgia"/>
        </w:rPr>
        <w:t>в Санкт-Петербурге состоится</w:t>
      </w:r>
    </w:p>
    <w:p w:rsidR="00A10C0A" w:rsidRPr="00AF16A1" w:rsidRDefault="00A10C0A" w:rsidP="00064277">
      <w:pPr>
        <w:jc w:val="center"/>
        <w:rPr>
          <w:rFonts w:ascii="Georgia" w:hAnsi="Georgia"/>
        </w:rPr>
      </w:pPr>
    </w:p>
    <w:p w:rsidR="00AF16A1" w:rsidRPr="00AF16A1" w:rsidRDefault="00AF16A1" w:rsidP="00064277">
      <w:pPr>
        <w:jc w:val="center"/>
        <w:rPr>
          <w:rFonts w:ascii="Georgia" w:hAnsi="Georgia"/>
        </w:rPr>
      </w:pPr>
    </w:p>
    <w:p w:rsidR="00AF16A1" w:rsidRPr="00AF16A1" w:rsidRDefault="00AF16A1" w:rsidP="00064277">
      <w:pPr>
        <w:jc w:val="center"/>
        <w:rPr>
          <w:rFonts w:ascii="Georgia" w:hAnsi="Georgia"/>
        </w:rPr>
      </w:pPr>
    </w:p>
    <w:p w:rsidR="00AF16A1" w:rsidRPr="00AF16A1" w:rsidRDefault="00AF16A1" w:rsidP="00064277">
      <w:pPr>
        <w:jc w:val="center"/>
        <w:rPr>
          <w:rFonts w:ascii="Georgia" w:hAnsi="Georgia"/>
        </w:rPr>
      </w:pP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45" w:rsidRPr="00AF16A1" w:rsidRDefault="00D95745" w:rsidP="001F43BA">
      <w:pPr>
        <w:pStyle w:val="a6"/>
        <w:jc w:val="center"/>
        <w:rPr>
          <w:noProof/>
          <w:sz w:val="24"/>
          <w:szCs w:val="24"/>
          <w:lang w:eastAsia="ru-RU"/>
        </w:rPr>
      </w:pPr>
    </w:p>
    <w:p w:rsidR="000B3926" w:rsidRDefault="000B3926" w:rsidP="00C5227D">
      <w:pPr>
        <w:jc w:val="center"/>
        <w:rPr>
          <w:rFonts w:ascii="Georgia" w:hAnsi="Georgia"/>
          <w:b/>
          <w:i/>
        </w:rPr>
      </w:pPr>
      <w:bookmarkStart w:id="0" w:name="_GoBack"/>
      <w:r w:rsidRPr="00AF16A1">
        <w:rPr>
          <w:rFonts w:ascii="Georgia" w:hAnsi="Georgia"/>
          <w:b/>
          <w:i/>
        </w:rPr>
        <w:t>«</w:t>
      </w:r>
      <w:r>
        <w:rPr>
          <w:rFonts w:ascii="Georgia" w:hAnsi="Georgia"/>
          <w:b/>
          <w:i/>
        </w:rPr>
        <w:t xml:space="preserve">НАУЧНО-ОБРАЗОВАТЕЛЬНОЕ ПРОСТРАНСТВО </w:t>
      </w:r>
      <w:r w:rsidR="007F3AD0">
        <w:rPr>
          <w:rFonts w:ascii="Georgia" w:hAnsi="Georgia"/>
          <w:b/>
          <w:i/>
        </w:rPr>
        <w:t>СТРАН СНГ</w:t>
      </w:r>
      <w:r>
        <w:rPr>
          <w:rFonts w:ascii="Georgia" w:hAnsi="Georgia"/>
          <w:b/>
          <w:i/>
        </w:rPr>
        <w:t>:</w:t>
      </w:r>
    </w:p>
    <w:p w:rsidR="00FD5244" w:rsidRPr="00AF16A1" w:rsidRDefault="000B3926" w:rsidP="00C5227D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ИСТОРИЯ, ДОСТИЖЕНИЯ, ПОТЕНЦИАЛ</w:t>
      </w:r>
      <w:r w:rsidR="00AF16A1" w:rsidRPr="00AF16A1">
        <w:rPr>
          <w:rFonts w:ascii="Georgia" w:hAnsi="Georgia"/>
          <w:b/>
          <w:i/>
        </w:rPr>
        <w:t>»</w:t>
      </w:r>
    </w:p>
    <w:bookmarkEnd w:id="0"/>
    <w:p w:rsidR="003D6BAD" w:rsidRDefault="003D6BAD" w:rsidP="003D6BAD">
      <w:pPr>
        <w:ind w:firstLine="709"/>
        <w:jc w:val="both"/>
        <w:rPr>
          <w:rFonts w:ascii="Georgia" w:hAnsi="Georgia"/>
          <w:b/>
        </w:rPr>
      </w:pPr>
    </w:p>
    <w:p w:rsidR="00D42AC7" w:rsidRPr="00D42AC7" w:rsidRDefault="00D42AC7" w:rsidP="00D42AC7">
      <w:pPr>
        <w:spacing w:before="120"/>
        <w:ind w:left="360"/>
        <w:jc w:val="both"/>
        <w:rPr>
          <w:rFonts w:ascii="Georgia" w:hAnsi="Georgia"/>
          <w:b/>
          <w:sz w:val="22"/>
          <w:szCs w:val="22"/>
        </w:rPr>
      </w:pPr>
      <w:r w:rsidRPr="00D42AC7">
        <w:rPr>
          <w:rFonts w:ascii="Georgia" w:hAnsi="Georgia"/>
          <w:b/>
          <w:sz w:val="22"/>
          <w:szCs w:val="22"/>
        </w:rPr>
        <w:t>Научные направления работы форума: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Искусствоведение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Педагогические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Политические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Психологические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Реклама и связи с общественностью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Социологические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Экономические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Юридические науки</w:t>
      </w:r>
    </w:p>
    <w:p w:rsidR="00D42AC7" w:rsidRPr="00D42AC7" w:rsidRDefault="00D42AC7" w:rsidP="00D42AC7">
      <w:pPr>
        <w:numPr>
          <w:ilvl w:val="0"/>
          <w:numId w:val="10"/>
        </w:numPr>
        <w:tabs>
          <w:tab w:val="center" w:pos="4960"/>
          <w:tab w:val="left" w:pos="7797"/>
        </w:tabs>
        <w:spacing w:before="120"/>
        <w:jc w:val="both"/>
        <w:rPr>
          <w:rFonts w:ascii="Georgia" w:hAnsi="Georgia"/>
          <w:spacing w:val="-16"/>
          <w:sz w:val="22"/>
          <w:szCs w:val="22"/>
        </w:rPr>
      </w:pPr>
      <w:r w:rsidRPr="00D42AC7">
        <w:rPr>
          <w:rFonts w:ascii="Georgia" w:hAnsi="Georgia"/>
          <w:spacing w:val="-16"/>
          <w:sz w:val="22"/>
          <w:szCs w:val="22"/>
        </w:rPr>
        <w:t>Научное творчество молодых учёных</w:t>
      </w:r>
    </w:p>
    <w:p w:rsidR="00AF16A1" w:rsidRDefault="00AF16A1" w:rsidP="003D6BAD">
      <w:pPr>
        <w:ind w:firstLine="709"/>
        <w:jc w:val="both"/>
        <w:rPr>
          <w:rFonts w:ascii="Georgia" w:hAnsi="Georgia"/>
          <w:b/>
        </w:rPr>
      </w:pPr>
    </w:p>
    <w:p w:rsidR="00AF16A1" w:rsidRPr="00AF16A1" w:rsidRDefault="00AF16A1" w:rsidP="003D6BAD">
      <w:pPr>
        <w:ind w:firstLine="709"/>
        <w:jc w:val="both"/>
        <w:rPr>
          <w:rFonts w:ascii="Georgia" w:hAnsi="Georgia"/>
          <w:b/>
        </w:rPr>
      </w:pPr>
    </w:p>
    <w:p w:rsidR="00A07386" w:rsidRPr="00D42AC7" w:rsidRDefault="00A07386" w:rsidP="00A07386">
      <w:pPr>
        <w:tabs>
          <w:tab w:val="left" w:pos="480"/>
        </w:tabs>
        <w:spacing w:before="240"/>
        <w:ind w:left="108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A07386" w:rsidRPr="00D42AC7" w:rsidRDefault="00A07386" w:rsidP="00A07386">
      <w:pPr>
        <w:ind w:left="1080"/>
        <w:jc w:val="both"/>
        <w:rPr>
          <w:rFonts w:ascii="Georgia" w:hAnsi="Georgia"/>
          <w:b/>
          <w:i/>
          <w:sz w:val="22"/>
          <w:szCs w:val="22"/>
        </w:rPr>
      </w:pPr>
      <w:r w:rsidRPr="00D42AC7">
        <w:rPr>
          <w:rFonts w:ascii="Georgia" w:hAnsi="Georgia"/>
          <w:i/>
          <w:sz w:val="22"/>
          <w:szCs w:val="22"/>
        </w:rPr>
        <w:t>Срок подачи заявок</w:t>
      </w:r>
      <w:r w:rsidR="005A5383" w:rsidRPr="00D42AC7">
        <w:rPr>
          <w:rFonts w:ascii="Georgia" w:hAnsi="Georgia"/>
          <w:i/>
          <w:sz w:val="22"/>
          <w:szCs w:val="22"/>
        </w:rPr>
        <w:t xml:space="preserve"> и материалов</w:t>
      </w:r>
      <w:r w:rsidRPr="00D42AC7">
        <w:rPr>
          <w:rFonts w:ascii="Georgia" w:hAnsi="Georgia"/>
          <w:i/>
          <w:sz w:val="22"/>
          <w:szCs w:val="22"/>
        </w:rPr>
        <w:t>:</w:t>
      </w:r>
      <w:r w:rsidRPr="00D42AC7">
        <w:rPr>
          <w:rFonts w:ascii="Georgia" w:hAnsi="Georgia"/>
          <w:b/>
          <w:i/>
          <w:sz w:val="22"/>
          <w:szCs w:val="22"/>
        </w:rPr>
        <w:t xml:space="preserve"> до </w:t>
      </w:r>
      <w:r w:rsidR="00AF16A1" w:rsidRPr="00D42AC7">
        <w:rPr>
          <w:rFonts w:ascii="Georgia" w:hAnsi="Georgia"/>
          <w:b/>
          <w:i/>
          <w:sz w:val="22"/>
          <w:szCs w:val="22"/>
        </w:rPr>
        <w:t>2</w:t>
      </w:r>
      <w:r w:rsidR="00C5227D" w:rsidRPr="00D42AC7">
        <w:rPr>
          <w:rFonts w:ascii="Georgia" w:hAnsi="Georgia"/>
          <w:b/>
          <w:i/>
          <w:sz w:val="22"/>
          <w:szCs w:val="22"/>
        </w:rPr>
        <w:t>5</w:t>
      </w:r>
      <w:r w:rsidRPr="00D42AC7">
        <w:rPr>
          <w:rFonts w:ascii="Georgia" w:hAnsi="Georgia"/>
          <w:b/>
          <w:i/>
          <w:sz w:val="22"/>
          <w:szCs w:val="22"/>
        </w:rPr>
        <w:t xml:space="preserve"> </w:t>
      </w:r>
      <w:r w:rsidR="00AF16A1" w:rsidRPr="00D42AC7">
        <w:rPr>
          <w:rFonts w:ascii="Georgia" w:hAnsi="Georgia"/>
          <w:b/>
          <w:i/>
          <w:sz w:val="22"/>
          <w:szCs w:val="22"/>
        </w:rPr>
        <w:t>дека</w:t>
      </w:r>
      <w:r w:rsidRPr="00D42AC7">
        <w:rPr>
          <w:rFonts w:ascii="Georgia" w:hAnsi="Georgia"/>
          <w:b/>
          <w:i/>
          <w:sz w:val="22"/>
          <w:szCs w:val="22"/>
        </w:rPr>
        <w:t>бря 201</w:t>
      </w:r>
      <w:r w:rsidR="00AF16A1" w:rsidRPr="00D42AC7">
        <w:rPr>
          <w:rFonts w:ascii="Georgia" w:hAnsi="Georgia"/>
          <w:b/>
          <w:i/>
          <w:sz w:val="22"/>
          <w:szCs w:val="22"/>
        </w:rPr>
        <w:t>5</w:t>
      </w:r>
      <w:r w:rsidRPr="00D42AC7">
        <w:rPr>
          <w:rFonts w:ascii="Georgia" w:hAnsi="Georgia"/>
          <w:b/>
          <w:i/>
          <w:sz w:val="22"/>
          <w:szCs w:val="22"/>
        </w:rPr>
        <w:t xml:space="preserve"> года.</w:t>
      </w:r>
    </w:p>
    <w:p w:rsidR="00A07386" w:rsidRPr="00D42AC7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</w:p>
    <w:p w:rsidR="00A07386" w:rsidRPr="00D42AC7" w:rsidRDefault="00AF16A1" w:rsidP="00AF16A1">
      <w:pPr>
        <w:ind w:left="1080"/>
        <w:jc w:val="center"/>
        <w:rPr>
          <w:rFonts w:ascii="Georgia" w:hAnsi="Georgia"/>
          <w:b/>
          <w:sz w:val="22"/>
          <w:szCs w:val="22"/>
        </w:rPr>
      </w:pPr>
      <w:r w:rsidRPr="00D42AC7">
        <w:rPr>
          <w:rFonts w:ascii="Georgia" w:hAnsi="Georgia"/>
          <w:b/>
          <w:sz w:val="22"/>
          <w:szCs w:val="22"/>
        </w:rPr>
        <w:t xml:space="preserve">В 2015 году форма </w:t>
      </w:r>
      <w:r w:rsidR="00A07386" w:rsidRPr="00D42AC7">
        <w:rPr>
          <w:rFonts w:ascii="Georgia" w:hAnsi="Georgia"/>
          <w:b/>
          <w:sz w:val="22"/>
          <w:szCs w:val="22"/>
        </w:rPr>
        <w:t>участия: заочная.</w:t>
      </w:r>
    </w:p>
    <w:p w:rsidR="00A07386" w:rsidRPr="00D42AC7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МИЭП при МПА </w:t>
      </w:r>
      <w:proofErr w:type="spellStart"/>
      <w:r w:rsidRPr="00D02260">
        <w:rPr>
          <w:rFonts w:ascii="Georgia" w:hAnsi="Georgia"/>
          <w:sz w:val="18"/>
          <w:szCs w:val="18"/>
        </w:rPr>
        <w:t>ЕврАзЭС</w:t>
      </w:r>
      <w:proofErr w:type="spellEnd"/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Тел.: +7(911) 728-28-94 (моб.).</w:t>
      </w:r>
    </w:p>
    <w:p w:rsidR="007C39F7" w:rsidRPr="00AF16A1" w:rsidRDefault="00646B03" w:rsidP="00AF16A1">
      <w:pPr>
        <w:ind w:firstLine="709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AF16A1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AF16A1">
        <w:rPr>
          <w:rFonts w:ascii="Georgia" w:hAnsi="Georgia"/>
          <w:sz w:val="18"/>
          <w:szCs w:val="18"/>
          <w:lang w:val="en-US"/>
        </w:rPr>
        <w:t xml:space="preserve">: </w:t>
      </w:r>
      <w:hyperlink r:id="rId8" w:history="1">
        <w:r w:rsidR="00AF16A1" w:rsidRPr="00821C63">
          <w:rPr>
            <w:rStyle w:val="a4"/>
            <w:rFonts w:ascii="Georgia" w:hAnsi="Georgia"/>
            <w:sz w:val="18"/>
            <w:szCs w:val="18"/>
            <w:lang w:val="en-US"/>
          </w:rPr>
          <w:t>enf201</w:t>
        </w:r>
        <w:r w:rsidR="00AF16A1" w:rsidRPr="00AF16A1">
          <w:rPr>
            <w:rStyle w:val="a4"/>
            <w:rFonts w:ascii="Georgia" w:hAnsi="Georgia"/>
            <w:sz w:val="18"/>
            <w:szCs w:val="18"/>
            <w:lang w:val="en-US"/>
          </w:rPr>
          <w:t>5</w:t>
        </w:r>
        <w:r w:rsidR="00AF16A1" w:rsidRPr="00821C63">
          <w:rPr>
            <w:rStyle w:val="a4"/>
            <w:rFonts w:ascii="Georgia" w:hAnsi="Georgia"/>
            <w:sz w:val="18"/>
            <w:szCs w:val="18"/>
            <w:lang w:val="en-US"/>
          </w:rPr>
          <w:t>.spb@gmail.com</w:t>
        </w:r>
      </w:hyperlink>
      <w:r w:rsidR="007C39F7" w:rsidRPr="00AF16A1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lastRenderedPageBreak/>
        <w:t>Приложение 1</w:t>
      </w:r>
    </w:p>
    <w:p w:rsidR="00923C73" w:rsidRPr="003C0244" w:rsidRDefault="00923C73" w:rsidP="00923C73">
      <w:pPr>
        <w:jc w:val="center"/>
        <w:outlineLvl w:val="0"/>
        <w:rPr>
          <w:rFonts w:ascii="Georgia" w:hAnsi="Georgia"/>
        </w:rPr>
      </w:pPr>
    </w:p>
    <w:p w:rsidR="00923C73" w:rsidRPr="003C0244" w:rsidRDefault="00923C73" w:rsidP="00923C73">
      <w:pPr>
        <w:jc w:val="center"/>
        <w:outlineLvl w:val="0"/>
        <w:rPr>
          <w:rFonts w:ascii="Georgia" w:hAnsi="Georgia"/>
          <w:sz w:val="20"/>
          <w:szCs w:val="20"/>
        </w:rPr>
      </w:pPr>
    </w:p>
    <w:p w:rsidR="00923C73" w:rsidRPr="003C0244" w:rsidRDefault="00923C73" w:rsidP="00923C73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ЗАЯВКА</w:t>
      </w:r>
    </w:p>
    <w:p w:rsidR="00923C73" w:rsidRPr="003C0244" w:rsidRDefault="00923C73" w:rsidP="00923C73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на участие в Евразийском научном форуме</w:t>
      </w:r>
    </w:p>
    <w:p w:rsidR="007C39A2" w:rsidRPr="007C39A2" w:rsidRDefault="00830D80" w:rsidP="007C39A2">
      <w:pPr>
        <w:jc w:val="center"/>
        <w:rPr>
          <w:rFonts w:ascii="Georgia" w:hAnsi="Georgia"/>
          <w:b/>
          <w:i/>
          <w:sz w:val="22"/>
          <w:szCs w:val="22"/>
        </w:rPr>
      </w:pPr>
      <w:r w:rsidRPr="007C39A2">
        <w:rPr>
          <w:rFonts w:ascii="Georgia" w:hAnsi="Georgia"/>
          <w:b/>
          <w:sz w:val="22"/>
          <w:szCs w:val="22"/>
        </w:rPr>
        <w:t>«</w:t>
      </w:r>
      <w:r w:rsidR="007C39A2" w:rsidRPr="007C39A2">
        <w:rPr>
          <w:rFonts w:ascii="Georgia" w:hAnsi="Georgia"/>
          <w:b/>
          <w:i/>
          <w:sz w:val="22"/>
          <w:szCs w:val="22"/>
        </w:rPr>
        <w:t>НАУЧНО-ОБРАЗОВАТЕЛЬНОЕ ПРОСТРАНСТВО СТРАН СНГ:</w:t>
      </w:r>
    </w:p>
    <w:p w:rsidR="00923C73" w:rsidRPr="007C39A2" w:rsidRDefault="007C39A2" w:rsidP="007C39A2">
      <w:pPr>
        <w:jc w:val="center"/>
        <w:rPr>
          <w:rFonts w:ascii="Georgia" w:hAnsi="Georgia"/>
          <w:b/>
          <w:sz w:val="22"/>
          <w:szCs w:val="22"/>
        </w:rPr>
      </w:pPr>
      <w:r w:rsidRPr="007C39A2">
        <w:rPr>
          <w:rFonts w:ascii="Georgia" w:hAnsi="Georgia"/>
          <w:b/>
          <w:i/>
          <w:sz w:val="22"/>
          <w:szCs w:val="22"/>
        </w:rPr>
        <w:t>ИСТОРИЯ, ДОСТИЖЕНИЯ, ПОТЕНЦИАЛ</w:t>
      </w:r>
      <w:r w:rsidR="00830D80" w:rsidRPr="007C39A2">
        <w:rPr>
          <w:rFonts w:ascii="Georgia" w:hAnsi="Georgia"/>
          <w:b/>
          <w:sz w:val="22"/>
          <w:szCs w:val="22"/>
        </w:rPr>
        <w:t>»</w:t>
      </w:r>
    </w:p>
    <w:p w:rsidR="00923C73" w:rsidRPr="003C0244" w:rsidRDefault="00AB3F2E" w:rsidP="00923C73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AF16A1">
        <w:rPr>
          <w:rFonts w:ascii="Georgia" w:hAnsi="Georgia"/>
          <w:sz w:val="20"/>
          <w:szCs w:val="20"/>
        </w:rPr>
        <w:t>2</w:t>
      </w:r>
      <w:r w:rsidR="003C0244" w:rsidRPr="003C0244">
        <w:rPr>
          <w:rFonts w:ascii="Georgia" w:hAnsi="Georgia"/>
          <w:sz w:val="20"/>
          <w:szCs w:val="20"/>
        </w:rPr>
        <w:t>5 декабря</w:t>
      </w:r>
      <w:r w:rsidR="00923C73" w:rsidRPr="003C0244">
        <w:rPr>
          <w:rFonts w:ascii="Georgia" w:hAnsi="Georgia"/>
          <w:sz w:val="20"/>
          <w:szCs w:val="20"/>
        </w:rPr>
        <w:t xml:space="preserve"> 201</w:t>
      </w:r>
      <w:r w:rsidR="00AF16A1">
        <w:rPr>
          <w:rFonts w:ascii="Georgia" w:hAnsi="Georgia"/>
          <w:sz w:val="20"/>
          <w:szCs w:val="20"/>
        </w:rPr>
        <w:t>5</w:t>
      </w:r>
      <w:r w:rsidR="00923C73" w:rsidRPr="003C0244">
        <w:rPr>
          <w:rFonts w:ascii="Georgia" w:hAnsi="Georgia"/>
          <w:sz w:val="20"/>
          <w:szCs w:val="20"/>
        </w:rPr>
        <w:t xml:space="preserve"> года</w:t>
      </w:r>
    </w:p>
    <w:p w:rsidR="00923C73" w:rsidRPr="003C0244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(для преподавателей, научных сотрудников, предпринимателей, </w:t>
      </w:r>
      <w:r w:rsidR="00AF16A1">
        <w:rPr>
          <w:rFonts w:ascii="Georgia" w:hAnsi="Georgia"/>
          <w:sz w:val="20"/>
          <w:szCs w:val="20"/>
        </w:rPr>
        <w:t xml:space="preserve">служащих, </w:t>
      </w:r>
      <w:r w:rsidRPr="003C0244">
        <w:rPr>
          <w:rFonts w:ascii="Georgia" w:hAnsi="Georgia"/>
          <w:sz w:val="20"/>
          <w:szCs w:val="20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 xml:space="preserve">Место работы 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о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р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ганизации (учреждения),</w:t>
            </w:r>
            <w:r w:rsidRPr="003C024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е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proofErr w:type="gramEnd"/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домашний / м</w:t>
            </w:r>
            <w:r w:rsidRPr="003C0244">
              <w:rPr>
                <w:rFonts w:ascii="Georgia" w:hAnsi="Georgia"/>
                <w:sz w:val="20"/>
                <w:szCs w:val="20"/>
              </w:rPr>
              <w:t>о</w:t>
            </w:r>
            <w:r w:rsidRPr="003C0244">
              <w:rPr>
                <w:rFonts w:ascii="Georgia" w:hAnsi="Georgia"/>
                <w:sz w:val="20"/>
                <w:szCs w:val="20"/>
              </w:rPr>
              <w:t>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F47E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(с указанием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всех </w:t>
            </w:r>
            <w:r w:rsidRPr="003C0244">
              <w:rPr>
                <w:rFonts w:ascii="Georgia" w:hAnsi="Georgia"/>
                <w:sz w:val="20"/>
                <w:szCs w:val="20"/>
              </w:rPr>
              <w:t>сведений</w:t>
            </w:r>
            <w:r w:rsidR="00AF16A1">
              <w:rPr>
                <w:rFonts w:ascii="Georgia" w:hAnsi="Georgia"/>
                <w:sz w:val="20"/>
                <w:szCs w:val="20"/>
              </w:rPr>
              <w:t xml:space="preserve"> по каждому с</w:t>
            </w:r>
            <w:r w:rsidR="00AF16A1">
              <w:rPr>
                <w:rFonts w:ascii="Georgia" w:hAnsi="Georgia"/>
                <w:sz w:val="20"/>
                <w:szCs w:val="20"/>
              </w:rPr>
              <w:t>о</w:t>
            </w:r>
            <w:r w:rsidR="00AF16A1">
              <w:rPr>
                <w:rFonts w:ascii="Georgia" w:hAnsi="Georgia"/>
                <w:sz w:val="20"/>
                <w:szCs w:val="20"/>
              </w:rPr>
              <w:t>автору отдельно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 xml:space="preserve">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>, пишется русскими буквами и с</w:t>
      </w:r>
      <w:r w:rsidRPr="003C0244">
        <w:rPr>
          <w:rFonts w:ascii="Georgia" w:hAnsi="Georgia"/>
        </w:rPr>
        <w:t>о</w:t>
      </w:r>
      <w:r w:rsidRPr="003C0244">
        <w:rPr>
          <w:rFonts w:ascii="Georgia" w:hAnsi="Georgia"/>
        </w:rPr>
        <w:t>стоит из фамилии и инициалов участника, далее нижнее подчеркивание, слово «З</w:t>
      </w:r>
      <w:r w:rsidRPr="003C0244">
        <w:rPr>
          <w:rFonts w:ascii="Georgia" w:hAnsi="Georgia"/>
        </w:rPr>
        <w:t>а</w:t>
      </w:r>
      <w:r w:rsidRPr="003C0244">
        <w:rPr>
          <w:rFonts w:ascii="Georgia" w:hAnsi="Georgia"/>
        </w:rPr>
        <w:t xml:space="preserve">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3C0244" w:rsidRDefault="00AC4DDD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ab/>
      </w:r>
      <w:r w:rsidRPr="003C0244">
        <w:rPr>
          <w:rFonts w:ascii="Georgia" w:hAnsi="Georgia"/>
          <w:sz w:val="22"/>
          <w:szCs w:val="22"/>
        </w:rPr>
        <w:tab/>
        <w:t>Все графы заявки подлежат обязательному заполнению.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</w:rPr>
        <w:br w:type="page"/>
      </w:r>
      <w:r w:rsidRPr="003C0244">
        <w:rPr>
          <w:rFonts w:ascii="Georgia" w:hAnsi="Georgia"/>
          <w:b/>
          <w:i/>
          <w:sz w:val="20"/>
          <w:szCs w:val="20"/>
        </w:rPr>
        <w:lastRenderedPageBreak/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830D80" w:rsidRPr="003C0244" w:rsidRDefault="00830D80" w:rsidP="00830D80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ЗАЯВКА</w:t>
      </w:r>
    </w:p>
    <w:p w:rsidR="00830D80" w:rsidRPr="003C0244" w:rsidRDefault="00830D80" w:rsidP="00830D80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r w:rsidRPr="003C0244">
        <w:rPr>
          <w:rFonts w:ascii="Georgia" w:hAnsi="Georgia"/>
          <w:b/>
          <w:sz w:val="20"/>
          <w:szCs w:val="20"/>
        </w:rPr>
        <w:t>на участие в Евразийском научном форуме</w:t>
      </w:r>
    </w:p>
    <w:p w:rsidR="007C39A2" w:rsidRPr="007C39A2" w:rsidRDefault="003C0244" w:rsidP="007C39A2">
      <w:pPr>
        <w:jc w:val="center"/>
        <w:rPr>
          <w:rFonts w:ascii="Georgia" w:hAnsi="Georgia"/>
          <w:b/>
          <w:i/>
          <w:sz w:val="22"/>
          <w:szCs w:val="22"/>
        </w:rPr>
      </w:pPr>
      <w:r w:rsidRPr="007C39A2">
        <w:rPr>
          <w:rFonts w:ascii="Georgia" w:hAnsi="Georgia"/>
          <w:b/>
          <w:sz w:val="22"/>
          <w:szCs w:val="22"/>
        </w:rPr>
        <w:t>«</w:t>
      </w:r>
      <w:r w:rsidR="007C39A2" w:rsidRPr="007C39A2">
        <w:rPr>
          <w:rFonts w:ascii="Georgia" w:hAnsi="Georgia"/>
          <w:b/>
          <w:i/>
          <w:sz w:val="22"/>
          <w:szCs w:val="22"/>
        </w:rPr>
        <w:t>НАУЧНО-ОБРАЗОВАТЕЛЬНОЕ ПРОСТРАНСТВО СТРАН СНГ:</w:t>
      </w:r>
    </w:p>
    <w:p w:rsidR="003C0244" w:rsidRPr="007C39A2" w:rsidRDefault="007C39A2" w:rsidP="007C39A2">
      <w:pPr>
        <w:jc w:val="center"/>
        <w:rPr>
          <w:rFonts w:ascii="Georgia" w:hAnsi="Georgia"/>
          <w:b/>
          <w:sz w:val="22"/>
          <w:szCs w:val="22"/>
        </w:rPr>
      </w:pPr>
      <w:r w:rsidRPr="007C39A2">
        <w:rPr>
          <w:rFonts w:ascii="Georgia" w:hAnsi="Georgia"/>
          <w:b/>
          <w:i/>
          <w:sz w:val="22"/>
          <w:szCs w:val="22"/>
        </w:rPr>
        <w:t>ИСТОРИЯ, ДОСТИЖЕНИЯ, ПОТЕНЦИАЛ</w:t>
      </w:r>
      <w:r w:rsidR="003C0244" w:rsidRPr="007C39A2">
        <w:rPr>
          <w:rFonts w:ascii="Georgia" w:hAnsi="Georgia"/>
          <w:b/>
          <w:sz w:val="22"/>
          <w:szCs w:val="22"/>
        </w:rPr>
        <w:t>»</w:t>
      </w:r>
    </w:p>
    <w:p w:rsidR="003C0244" w:rsidRPr="003C0244" w:rsidRDefault="003C0244" w:rsidP="003C0244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>г. Санкт-Петербург,</w:t>
      </w:r>
      <w:r w:rsidR="00AF16A1">
        <w:rPr>
          <w:rFonts w:ascii="Georgia" w:hAnsi="Georgia"/>
          <w:sz w:val="20"/>
          <w:szCs w:val="20"/>
        </w:rPr>
        <w:t xml:space="preserve"> 2</w:t>
      </w:r>
      <w:r w:rsidRPr="003C0244">
        <w:rPr>
          <w:rFonts w:ascii="Georgia" w:hAnsi="Georgia"/>
          <w:sz w:val="20"/>
          <w:szCs w:val="20"/>
        </w:rPr>
        <w:t>5 декабря 201</w:t>
      </w:r>
      <w:r w:rsidR="00AF16A1">
        <w:rPr>
          <w:rFonts w:ascii="Georgia" w:hAnsi="Georgia"/>
          <w:sz w:val="20"/>
          <w:szCs w:val="20"/>
        </w:rPr>
        <w:t>5</w:t>
      </w:r>
      <w:r w:rsidRPr="003C0244">
        <w:rPr>
          <w:rFonts w:ascii="Georgia" w:hAnsi="Georgia"/>
          <w:sz w:val="20"/>
          <w:szCs w:val="20"/>
        </w:rPr>
        <w:t xml:space="preserve"> года</w:t>
      </w:r>
    </w:p>
    <w:p w:rsidR="00830D80" w:rsidRPr="003C0244" w:rsidRDefault="00830D80" w:rsidP="003C0244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(для студентов, магистрантов, аспирантов, </w:t>
      </w:r>
      <w:r w:rsidR="003C0244" w:rsidRPr="003C0244">
        <w:rPr>
          <w:rFonts w:ascii="Georgia" w:hAnsi="Georgia"/>
          <w:sz w:val="20"/>
          <w:szCs w:val="20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(полное наименование, факул</w:t>
            </w:r>
            <w:r w:rsidRPr="003C0244">
              <w:rPr>
                <w:rFonts w:ascii="Georgia" w:hAnsi="Georgia"/>
                <w:sz w:val="18"/>
                <w:szCs w:val="18"/>
              </w:rPr>
              <w:t>ь</w:t>
            </w:r>
            <w:r w:rsidRPr="003C0244">
              <w:rPr>
                <w:rFonts w:ascii="Georgia" w:hAnsi="Georgia"/>
                <w:sz w:val="18"/>
                <w:szCs w:val="18"/>
              </w:rPr>
              <w:t>тета, кафедры, учебной группы</w:t>
            </w:r>
            <w:r w:rsidR="00B64EA8" w:rsidRPr="003C0244">
              <w:rPr>
                <w:rFonts w:ascii="Georgia" w:hAnsi="Georgia"/>
                <w:sz w:val="18"/>
                <w:szCs w:val="18"/>
              </w:rPr>
              <w:t>;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 xml:space="preserve"> курс обуч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е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ния)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Почтовый адрес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научного руководит</w:t>
            </w:r>
            <w:r w:rsidRPr="003C0244">
              <w:rPr>
                <w:rFonts w:ascii="Georgia" w:hAnsi="Georgia"/>
                <w:sz w:val="18"/>
                <w:szCs w:val="18"/>
              </w:rPr>
              <w:t>е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ля (полностью) с обязательным заполнением </w:t>
            </w:r>
            <w:proofErr w:type="spellStart"/>
            <w:r w:rsidRPr="003C0244">
              <w:rPr>
                <w:rFonts w:ascii="Georgia" w:hAnsi="Georgia"/>
                <w:sz w:val="18"/>
                <w:szCs w:val="18"/>
              </w:rPr>
              <w:t>пп</w:t>
            </w:r>
            <w:proofErr w:type="spellEnd"/>
            <w:r w:rsidRPr="003C0244">
              <w:rPr>
                <w:rFonts w:ascii="Georgia" w:hAnsi="Georgia"/>
                <w:sz w:val="18"/>
                <w:szCs w:val="18"/>
              </w:rPr>
              <w:t>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Ученое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Почетные/иные звания научного руководит</w:t>
            </w:r>
            <w:r w:rsidRPr="003C0244">
              <w:rPr>
                <w:rFonts w:ascii="Georgia" w:hAnsi="Georgia"/>
                <w:sz w:val="18"/>
                <w:szCs w:val="18"/>
              </w:rPr>
              <w:t>е</w:t>
            </w:r>
            <w:r w:rsidRPr="003C0244">
              <w:rPr>
                <w:rFonts w:ascii="Georgia" w:hAnsi="Georgia"/>
                <w:sz w:val="18"/>
                <w:szCs w:val="18"/>
              </w:rPr>
              <w:t>ля</w:t>
            </w:r>
          </w:p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домашний 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</w:t>
            </w:r>
            <w:r w:rsidRPr="003C0244">
              <w:rPr>
                <w:rFonts w:ascii="Georgia" w:hAnsi="Georgia"/>
                <w:sz w:val="18"/>
                <w:szCs w:val="18"/>
              </w:rPr>
              <w:t>а</w:t>
            </w:r>
            <w:r w:rsidRPr="003C0244">
              <w:rPr>
                <w:rFonts w:ascii="Georgia" w:hAnsi="Georgia"/>
                <w:sz w:val="18"/>
                <w:szCs w:val="18"/>
              </w:rPr>
              <w:t>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3C0244">
              <w:rPr>
                <w:rFonts w:ascii="Georgia" w:hAnsi="Georgia"/>
                <w:sz w:val="18"/>
                <w:szCs w:val="18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18"/>
                <w:szCs w:val="18"/>
              </w:rPr>
              <w:t xml:space="preserve"> с использованием моих личных да</w:t>
            </w:r>
            <w:r w:rsidRPr="003C0244">
              <w:rPr>
                <w:rFonts w:ascii="Georgia" w:hAnsi="Georgia"/>
                <w:sz w:val="18"/>
                <w:szCs w:val="18"/>
              </w:rPr>
              <w:t>н</w:t>
            </w:r>
            <w:r w:rsidRPr="003C0244">
              <w:rPr>
                <w:rFonts w:ascii="Georgia" w:hAnsi="Georgia"/>
                <w:sz w:val="18"/>
                <w:szCs w:val="18"/>
              </w:rPr>
              <w:t>ных (кроме телефона и адреса) при публик</w:t>
            </w:r>
            <w:r w:rsidRPr="003C0244">
              <w:rPr>
                <w:rFonts w:ascii="Georgia" w:hAnsi="Georgia"/>
                <w:sz w:val="18"/>
                <w:szCs w:val="18"/>
              </w:rPr>
              <w:t>а</w:t>
            </w:r>
            <w:r w:rsidRPr="003C0244">
              <w:rPr>
                <w:rFonts w:ascii="Georgia" w:hAnsi="Georgia"/>
                <w:sz w:val="18"/>
                <w:szCs w:val="18"/>
              </w:rPr>
              <w:t>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>, пишется русскими буквами и с</w:t>
      </w:r>
      <w:r w:rsidRPr="003C0244">
        <w:rPr>
          <w:rFonts w:ascii="Georgia" w:hAnsi="Georgia"/>
        </w:rPr>
        <w:t>о</w:t>
      </w:r>
      <w:r w:rsidRPr="003C0244">
        <w:rPr>
          <w:rFonts w:ascii="Georgia" w:hAnsi="Georgia"/>
        </w:rPr>
        <w:t>стоит из фамилии и инициалов участника, далее нижнее подчеркивание, слово «З</w:t>
      </w:r>
      <w:r w:rsidRPr="003C0244">
        <w:rPr>
          <w:rFonts w:ascii="Georgia" w:hAnsi="Georgia"/>
        </w:rPr>
        <w:t>а</w:t>
      </w:r>
      <w:r w:rsidRPr="003C0244">
        <w:rPr>
          <w:rFonts w:ascii="Georgia" w:hAnsi="Georgia"/>
        </w:rPr>
        <w:t xml:space="preserve">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257F34" w:rsidRPr="003C0244" w:rsidRDefault="00257F34" w:rsidP="00257F34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ab/>
      </w:r>
      <w:r w:rsidRPr="003C0244">
        <w:rPr>
          <w:rFonts w:ascii="Georgia" w:hAnsi="Georgia"/>
          <w:sz w:val="22"/>
          <w:szCs w:val="22"/>
        </w:rPr>
        <w:tab/>
        <w:t>Все графы заявки подлежат обязательному заполнению.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830D80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</w:rPr>
        <w:br w:type="page"/>
      </w:r>
      <w:r w:rsidR="00257F34" w:rsidRPr="003C0244">
        <w:rPr>
          <w:rFonts w:ascii="Georgia" w:hAnsi="Georgia"/>
          <w:b/>
          <w:i/>
          <w:sz w:val="20"/>
          <w:szCs w:val="20"/>
        </w:rPr>
        <w:lastRenderedPageBreak/>
        <w:t>Приложение 3</w:t>
      </w:r>
    </w:p>
    <w:p w:rsidR="00257F34" w:rsidRPr="003C0244" w:rsidRDefault="00257F34" w:rsidP="00923C73">
      <w:pPr>
        <w:jc w:val="center"/>
        <w:rPr>
          <w:rFonts w:ascii="Georgia" w:hAnsi="Georgia"/>
          <w:b/>
        </w:rPr>
      </w:pPr>
    </w:p>
    <w:p w:rsidR="00257F34" w:rsidRPr="003C0244" w:rsidRDefault="00257F34" w:rsidP="00923C73">
      <w:pPr>
        <w:jc w:val="center"/>
        <w:rPr>
          <w:rFonts w:ascii="Georgia" w:hAnsi="Georgia"/>
          <w:b/>
        </w:rPr>
      </w:pPr>
    </w:p>
    <w:p w:rsidR="00923C73" w:rsidRPr="003C0244" w:rsidRDefault="00923C73" w:rsidP="00923C73">
      <w:pPr>
        <w:jc w:val="center"/>
        <w:rPr>
          <w:rFonts w:ascii="Georgia" w:hAnsi="Georgia"/>
          <w:b/>
        </w:rPr>
      </w:pPr>
      <w:r w:rsidRPr="003C0244">
        <w:rPr>
          <w:rFonts w:ascii="Georgia" w:hAnsi="Georgia"/>
          <w:b/>
        </w:rPr>
        <w:t>Требования к оформлению материалов</w:t>
      </w:r>
      <w:r w:rsidR="0044659C">
        <w:rPr>
          <w:rFonts w:ascii="Georgia" w:hAnsi="Georgia"/>
          <w:b/>
        </w:rPr>
        <w:t>,</w:t>
      </w:r>
    </w:p>
    <w:p w:rsidR="000E048A" w:rsidRPr="003C0244" w:rsidRDefault="0044659C" w:rsidP="000E048A">
      <w:pPr>
        <w:jc w:val="center"/>
        <w:outlineLvl w:val="0"/>
        <w:rPr>
          <w:rFonts w:ascii="Georgia" w:hAnsi="Georgia"/>
          <w:b/>
          <w:bCs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>направляемых для издания в сборниках</w:t>
      </w:r>
      <w:r w:rsidR="000E048A" w:rsidRPr="003C0244">
        <w:rPr>
          <w:rFonts w:ascii="Georgia" w:hAnsi="Georgia"/>
          <w:b/>
          <w:sz w:val="20"/>
          <w:szCs w:val="20"/>
        </w:rPr>
        <w:t xml:space="preserve"> Евразийско</w:t>
      </w:r>
      <w:r>
        <w:rPr>
          <w:rFonts w:ascii="Georgia" w:hAnsi="Georgia"/>
          <w:b/>
          <w:sz w:val="20"/>
          <w:szCs w:val="20"/>
        </w:rPr>
        <w:t>го</w:t>
      </w:r>
      <w:r w:rsidR="000E048A" w:rsidRPr="003C0244">
        <w:rPr>
          <w:rFonts w:ascii="Georgia" w:hAnsi="Georgia"/>
          <w:b/>
          <w:sz w:val="20"/>
          <w:szCs w:val="20"/>
        </w:rPr>
        <w:t xml:space="preserve"> научно</w:t>
      </w:r>
      <w:r>
        <w:rPr>
          <w:rFonts w:ascii="Georgia" w:hAnsi="Georgia"/>
          <w:b/>
          <w:sz w:val="20"/>
          <w:szCs w:val="20"/>
        </w:rPr>
        <w:t>го</w:t>
      </w:r>
      <w:r w:rsidR="000E048A" w:rsidRPr="003C0244">
        <w:rPr>
          <w:rFonts w:ascii="Georgia" w:hAnsi="Georgia"/>
          <w:b/>
          <w:sz w:val="20"/>
          <w:szCs w:val="20"/>
        </w:rPr>
        <w:t xml:space="preserve"> форум</w:t>
      </w:r>
      <w:r>
        <w:rPr>
          <w:rFonts w:ascii="Georgia" w:hAnsi="Georgia"/>
          <w:b/>
          <w:sz w:val="20"/>
          <w:szCs w:val="20"/>
        </w:rPr>
        <w:t>а</w:t>
      </w:r>
      <w:proofErr w:type="gramEnd"/>
    </w:p>
    <w:p w:rsidR="002A3FB7" w:rsidRPr="007C39A2" w:rsidRDefault="0044659C" w:rsidP="002A3FB7">
      <w:pPr>
        <w:jc w:val="center"/>
        <w:rPr>
          <w:rFonts w:ascii="Georgia" w:hAnsi="Georgia"/>
          <w:b/>
          <w:i/>
          <w:sz w:val="22"/>
          <w:szCs w:val="22"/>
        </w:rPr>
      </w:pPr>
      <w:r w:rsidRPr="003C0244">
        <w:rPr>
          <w:rFonts w:ascii="Georgia" w:hAnsi="Georgia"/>
          <w:b/>
          <w:sz w:val="20"/>
          <w:szCs w:val="20"/>
        </w:rPr>
        <w:t>«</w:t>
      </w:r>
      <w:r w:rsidR="002A3FB7" w:rsidRPr="007C39A2">
        <w:rPr>
          <w:rFonts w:ascii="Georgia" w:hAnsi="Georgia"/>
          <w:b/>
          <w:i/>
          <w:sz w:val="22"/>
          <w:szCs w:val="22"/>
        </w:rPr>
        <w:t>НАУЧНО-ОБРАЗОВАТЕЛЬНОЕ ПРОСТРАНСТВО СТРАН СНГ:</w:t>
      </w:r>
    </w:p>
    <w:p w:rsidR="0044659C" w:rsidRPr="003C0244" w:rsidRDefault="002A3FB7" w:rsidP="002A3FB7">
      <w:pPr>
        <w:jc w:val="center"/>
        <w:rPr>
          <w:rFonts w:ascii="Georgia" w:hAnsi="Georgia"/>
          <w:b/>
          <w:sz w:val="20"/>
          <w:szCs w:val="20"/>
        </w:rPr>
      </w:pPr>
      <w:r w:rsidRPr="007C39A2">
        <w:rPr>
          <w:rFonts w:ascii="Georgia" w:hAnsi="Georgia"/>
          <w:b/>
          <w:i/>
          <w:sz w:val="22"/>
          <w:szCs w:val="22"/>
        </w:rPr>
        <w:t>ИСТОРИЯ, ДОСТИЖЕНИЯ, ПОТЕНЦИАЛ</w:t>
      </w:r>
      <w:r w:rsidR="0044659C" w:rsidRPr="003C0244">
        <w:rPr>
          <w:rFonts w:ascii="Georgia" w:hAnsi="Georgia"/>
          <w:b/>
          <w:sz w:val="20"/>
          <w:szCs w:val="20"/>
        </w:rPr>
        <w:t>»</w:t>
      </w:r>
    </w:p>
    <w:p w:rsidR="0044659C" w:rsidRPr="003C0244" w:rsidRDefault="0044659C" w:rsidP="0044659C">
      <w:pPr>
        <w:spacing w:before="12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AF16A1">
        <w:rPr>
          <w:rFonts w:ascii="Georgia" w:hAnsi="Georgia"/>
          <w:sz w:val="20"/>
          <w:szCs w:val="20"/>
        </w:rPr>
        <w:t>2</w:t>
      </w:r>
      <w:r w:rsidRPr="003C0244">
        <w:rPr>
          <w:rFonts w:ascii="Georgia" w:hAnsi="Georgia"/>
          <w:sz w:val="20"/>
          <w:szCs w:val="20"/>
        </w:rPr>
        <w:t>5 декабря 201</w:t>
      </w:r>
      <w:r w:rsidR="00AF16A1">
        <w:rPr>
          <w:rFonts w:ascii="Georgia" w:hAnsi="Georgia"/>
          <w:sz w:val="20"/>
          <w:szCs w:val="20"/>
        </w:rPr>
        <w:t>5</w:t>
      </w:r>
      <w:r w:rsidRPr="003C0244">
        <w:rPr>
          <w:rFonts w:ascii="Georgia" w:hAnsi="Georgia"/>
          <w:sz w:val="20"/>
          <w:szCs w:val="20"/>
        </w:rPr>
        <w:t xml:space="preserve"> года</w:t>
      </w:r>
    </w:p>
    <w:p w:rsidR="00923C73" w:rsidRPr="003C0244" w:rsidRDefault="00923C73" w:rsidP="00923C73">
      <w:pPr>
        <w:jc w:val="center"/>
        <w:rPr>
          <w:rFonts w:ascii="Georgia" w:hAnsi="Georgia"/>
        </w:rPr>
      </w:pPr>
    </w:p>
    <w:p w:rsidR="000E048A" w:rsidRPr="003C0244" w:rsidRDefault="000E048A" w:rsidP="00923C73">
      <w:pPr>
        <w:jc w:val="center"/>
        <w:rPr>
          <w:rFonts w:ascii="Georgia" w:hAnsi="Georgia"/>
        </w:rPr>
      </w:pPr>
    </w:p>
    <w:p w:rsidR="000E048A" w:rsidRPr="003C0244" w:rsidRDefault="000E048A" w:rsidP="00923C73">
      <w:pPr>
        <w:jc w:val="center"/>
        <w:rPr>
          <w:rFonts w:ascii="Georgia" w:hAnsi="Georgia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3C0244">
        <w:rPr>
          <w:rFonts w:ascii="Georgia" w:hAnsi="Georgia"/>
        </w:rPr>
        <w:t>enf201</w:t>
      </w:r>
      <w:r w:rsidR="00AF16A1">
        <w:rPr>
          <w:rFonts w:ascii="Georgia" w:hAnsi="Georgia"/>
        </w:rPr>
        <w:t>5</w:t>
      </w:r>
      <w:r w:rsidR="000E048A" w:rsidRPr="003C0244">
        <w:rPr>
          <w:rFonts w:ascii="Georgia" w:hAnsi="Georgia"/>
        </w:rPr>
        <w:t>.spb</w:t>
      </w:r>
      <w:r w:rsidRPr="003C0244">
        <w:rPr>
          <w:rFonts w:ascii="Georgia" w:hAnsi="Georgia"/>
        </w:rPr>
        <w:t>@gmail.com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</w:t>
      </w:r>
      <w:proofErr w:type="gramStart"/>
      <w:r w:rsidRPr="003C0244">
        <w:rPr>
          <w:rFonts w:ascii="Georgia" w:hAnsi="Georgia"/>
          <w:sz w:val="22"/>
          <w:szCs w:val="22"/>
        </w:rPr>
        <w:t xml:space="preserve">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</w:t>
      </w:r>
      <w:r w:rsidR="00BA1F4A" w:rsidRPr="003C0244">
        <w:rPr>
          <w:rFonts w:ascii="Georgia" w:hAnsi="Georgia"/>
          <w:sz w:val="22"/>
          <w:szCs w:val="22"/>
        </w:rPr>
        <w:t>р</w:t>
      </w:r>
      <w:r w:rsidR="00BA1F4A" w:rsidRPr="003C0244">
        <w:rPr>
          <w:rFonts w:ascii="Georgia" w:hAnsi="Georgia"/>
          <w:sz w:val="22"/>
          <w:szCs w:val="22"/>
        </w:rPr>
        <w:t>ный</w:t>
      </w:r>
      <w:r w:rsidRPr="003C0244">
        <w:rPr>
          <w:rFonts w:ascii="Georgia" w:hAnsi="Georgia"/>
          <w:sz w:val="22"/>
          <w:szCs w:val="22"/>
        </w:rPr>
        <w:t>, отступ 1,00;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Pr="003C0244">
        <w:rPr>
          <w:rFonts w:ascii="Georgia" w:hAnsi="Georgia"/>
          <w:sz w:val="22"/>
          <w:szCs w:val="22"/>
        </w:rPr>
        <w:t>; стиль Обычный.</w:t>
      </w:r>
      <w:proofErr w:type="gramEnd"/>
      <w:r w:rsidRPr="003C0244">
        <w:rPr>
          <w:rFonts w:ascii="Georgia" w:hAnsi="Georgia"/>
          <w:sz w:val="22"/>
          <w:szCs w:val="22"/>
        </w:rPr>
        <w:t xml:space="preserve"> На первой строчке (выравнивание по правому краю) печатаются инициалы и фамилия автор</w:t>
      </w:r>
      <w:proofErr w:type="gramStart"/>
      <w:r w:rsidRPr="003C0244">
        <w:rPr>
          <w:rFonts w:ascii="Georgia" w:hAnsi="Georgia"/>
          <w:sz w:val="22"/>
          <w:szCs w:val="22"/>
        </w:rPr>
        <w:t>а(</w:t>
      </w:r>
      <w:proofErr w:type="spellStart"/>
      <w:proofErr w:type="gramEnd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</w:t>
      </w:r>
      <w:r w:rsidRPr="003C0244">
        <w:rPr>
          <w:rFonts w:ascii="Georgia" w:hAnsi="Georgia"/>
          <w:sz w:val="22"/>
          <w:szCs w:val="22"/>
        </w:rPr>
        <w:t>а</w:t>
      </w:r>
      <w:r w:rsidRPr="003C0244">
        <w:rPr>
          <w:rFonts w:ascii="Georgia" w:hAnsi="Georgia"/>
          <w:sz w:val="22"/>
          <w:szCs w:val="22"/>
        </w:rPr>
        <w:t>ется название статьи (строчными буквами, шрифт полужирный), выравнивание — по це</w:t>
      </w:r>
      <w:r w:rsidRPr="003C0244">
        <w:rPr>
          <w:rFonts w:ascii="Georgia" w:hAnsi="Georgia"/>
          <w:sz w:val="22"/>
          <w:szCs w:val="22"/>
        </w:rPr>
        <w:t>н</w:t>
      </w:r>
      <w:r w:rsidRPr="003C0244">
        <w:rPr>
          <w:rFonts w:ascii="Georgia" w:hAnsi="Georgia"/>
          <w:sz w:val="22"/>
          <w:szCs w:val="22"/>
        </w:rPr>
        <w:t>тру. Пятая строчка пустая.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аннотация (3-4 предложения) и ключевые сл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>ва — и то, и другое на русском и английском языках.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те</w:t>
      </w:r>
      <w:proofErr w:type="gramStart"/>
      <w:r w:rsidRPr="003C0244">
        <w:rPr>
          <w:rFonts w:ascii="Georgia" w:hAnsi="Georgia"/>
          <w:sz w:val="22"/>
          <w:szCs w:val="22"/>
        </w:rPr>
        <w:t>кст ст</w:t>
      </w:r>
      <w:proofErr w:type="gramEnd"/>
      <w:r w:rsidRPr="003C0244">
        <w:rPr>
          <w:rFonts w:ascii="Georgia" w:hAnsi="Georgia"/>
          <w:sz w:val="22"/>
          <w:szCs w:val="22"/>
        </w:rPr>
        <w:t>атьи (без нумерации страниц и вста</w:t>
      </w:r>
      <w:r w:rsidRPr="003C0244">
        <w:rPr>
          <w:rFonts w:ascii="Georgia" w:hAnsi="Georgia"/>
          <w:sz w:val="22"/>
          <w:szCs w:val="22"/>
        </w:rPr>
        <w:t>в</w:t>
      </w:r>
      <w:r w:rsidRPr="003C0244">
        <w:rPr>
          <w:rFonts w:ascii="Georgia" w:hAnsi="Georgia"/>
          <w:sz w:val="22"/>
          <w:szCs w:val="22"/>
        </w:rPr>
        <w:t>ленных переносов). Графики, рисунки, таблицы вставляются как внедренный объект и вх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>дят в общий объем статьи.</w:t>
      </w: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</w:t>
      </w:r>
      <w:r w:rsidRPr="003C0244">
        <w:rPr>
          <w:rFonts w:ascii="Georgia" w:hAnsi="Georgia"/>
          <w:sz w:val="22"/>
          <w:szCs w:val="22"/>
        </w:rPr>
        <w:t>е</w:t>
      </w:r>
      <w:r w:rsidRPr="003C0244">
        <w:rPr>
          <w:rFonts w:ascii="Georgia" w:hAnsi="Georgia"/>
          <w:sz w:val="22"/>
          <w:szCs w:val="22"/>
        </w:rPr>
        <w:t>числяются в алфавитном порядке, одному номеру соответствует один источник. Ссылки ра</w:t>
      </w:r>
      <w:r w:rsidRPr="003C0244">
        <w:rPr>
          <w:rFonts w:ascii="Georgia" w:hAnsi="Georgia"/>
          <w:sz w:val="22"/>
          <w:szCs w:val="22"/>
        </w:rPr>
        <w:t>с</w:t>
      </w:r>
      <w:r w:rsidRPr="003C0244">
        <w:rPr>
          <w:rFonts w:ascii="Georgia" w:hAnsi="Georgia"/>
          <w:sz w:val="22"/>
          <w:szCs w:val="22"/>
        </w:rPr>
        <w:t>ставляются вручную. Подстрочные сноски не допускаются.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</w:t>
      </w:r>
      <w:r w:rsidRPr="003C0244">
        <w:rPr>
          <w:rFonts w:ascii="Georgia" w:hAnsi="Georgia"/>
          <w:sz w:val="22"/>
          <w:szCs w:val="22"/>
        </w:rPr>
        <w:t>и</w:t>
      </w:r>
      <w:r w:rsidRPr="003C0244">
        <w:rPr>
          <w:rFonts w:ascii="Georgia" w:hAnsi="Georgia"/>
          <w:sz w:val="22"/>
          <w:szCs w:val="22"/>
        </w:rPr>
        <w:t xml:space="preserve">лии и инициалов первого автора, и через нижнее подчеркивание 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</w:t>
      </w:r>
      <w:r w:rsidRPr="003C0244">
        <w:rPr>
          <w:rFonts w:ascii="Georgia" w:hAnsi="Georgia"/>
          <w:b/>
          <w:sz w:val="22"/>
          <w:szCs w:val="22"/>
        </w:rPr>
        <w:t xml:space="preserve"> </w:t>
      </w:r>
      <w:r w:rsidRPr="003C0244">
        <w:rPr>
          <w:rFonts w:ascii="Georgia" w:hAnsi="Georgia"/>
          <w:b/>
          <w:sz w:val="22"/>
          <w:szCs w:val="22"/>
          <w:lang w:val="en-US"/>
        </w:rPr>
        <w:t>Word</w:t>
      </w:r>
      <w:r w:rsidRPr="003C0244">
        <w:rPr>
          <w:rFonts w:ascii="Georgia" w:hAnsi="Georgia"/>
          <w:b/>
          <w:sz w:val="22"/>
          <w:szCs w:val="22"/>
        </w:rPr>
        <w:t xml:space="preserve"> 2003</w:t>
      </w:r>
      <w:r w:rsidRPr="003C0244">
        <w:rPr>
          <w:rFonts w:ascii="Georgia" w:hAnsi="Georgia"/>
          <w:sz w:val="22"/>
          <w:szCs w:val="22"/>
        </w:rPr>
        <w:t>, тщательно выверены и отредактированы. Допускается их архивация стандартным архиват</w:t>
      </w:r>
      <w:r w:rsidRPr="003C0244">
        <w:rPr>
          <w:rFonts w:ascii="Georgia" w:hAnsi="Georgia"/>
          <w:sz w:val="22"/>
          <w:szCs w:val="22"/>
        </w:rPr>
        <w:t>о</w:t>
      </w:r>
      <w:r w:rsidRPr="003C0244">
        <w:rPr>
          <w:rFonts w:ascii="Georgia" w:hAnsi="Georgia"/>
          <w:sz w:val="22"/>
          <w:szCs w:val="22"/>
        </w:rPr>
        <w:t xml:space="preserve">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257F34" w:rsidRPr="003C0244" w:rsidRDefault="00257F34" w:rsidP="00257F34">
      <w:pPr>
        <w:pStyle w:val="a5"/>
        <w:spacing w:before="0" w:beforeAutospacing="0" w:after="0" w:afterAutospacing="0"/>
        <w:ind w:firstLine="567"/>
        <w:jc w:val="center"/>
        <w:rPr>
          <w:rFonts w:ascii="Georgia" w:hAnsi="Georgia"/>
          <w:sz w:val="22"/>
          <w:szCs w:val="22"/>
        </w:rPr>
      </w:pPr>
    </w:p>
    <w:p w:rsidR="0002231F" w:rsidRPr="00923C73" w:rsidRDefault="0002231F" w:rsidP="000217A8">
      <w:pPr>
        <w:ind w:firstLine="709"/>
        <w:jc w:val="both"/>
        <w:rPr>
          <w:rFonts w:ascii="Bookman Old Style" w:hAnsi="Bookman Old Style"/>
        </w:rPr>
      </w:pPr>
    </w:p>
    <w:sectPr w:rsidR="0002231F" w:rsidRPr="00923C73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9">
    <w:nsid w:val="759D5D6A"/>
    <w:multiLevelType w:val="hybridMultilevel"/>
    <w:tmpl w:val="F3D4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328F0"/>
    <w:rsid w:val="00034349"/>
    <w:rsid w:val="00041970"/>
    <w:rsid w:val="00047080"/>
    <w:rsid w:val="00056F8C"/>
    <w:rsid w:val="00064277"/>
    <w:rsid w:val="00065B5C"/>
    <w:rsid w:val="000A00A5"/>
    <w:rsid w:val="000B3926"/>
    <w:rsid w:val="000E048A"/>
    <w:rsid w:val="00144C63"/>
    <w:rsid w:val="001A1E5E"/>
    <w:rsid w:val="001A603D"/>
    <w:rsid w:val="001A62E0"/>
    <w:rsid w:val="001B7DC3"/>
    <w:rsid w:val="001E296A"/>
    <w:rsid w:val="001F43BA"/>
    <w:rsid w:val="00205615"/>
    <w:rsid w:val="00222A3D"/>
    <w:rsid w:val="00232B68"/>
    <w:rsid w:val="002405DA"/>
    <w:rsid w:val="00246C1E"/>
    <w:rsid w:val="002571E2"/>
    <w:rsid w:val="00257F34"/>
    <w:rsid w:val="00297609"/>
    <w:rsid w:val="002A3FB7"/>
    <w:rsid w:val="002B326D"/>
    <w:rsid w:val="002B57BE"/>
    <w:rsid w:val="002C4D2B"/>
    <w:rsid w:val="002C6E9A"/>
    <w:rsid w:val="002E6E9C"/>
    <w:rsid w:val="002F38DE"/>
    <w:rsid w:val="00301606"/>
    <w:rsid w:val="0034110C"/>
    <w:rsid w:val="0034121B"/>
    <w:rsid w:val="00367DB6"/>
    <w:rsid w:val="00375483"/>
    <w:rsid w:val="003854E4"/>
    <w:rsid w:val="003C0244"/>
    <w:rsid w:val="003D6BAD"/>
    <w:rsid w:val="004037D4"/>
    <w:rsid w:val="0044659C"/>
    <w:rsid w:val="00464510"/>
    <w:rsid w:val="00475CA2"/>
    <w:rsid w:val="00484AA0"/>
    <w:rsid w:val="00493235"/>
    <w:rsid w:val="004A28FE"/>
    <w:rsid w:val="004B42BB"/>
    <w:rsid w:val="005001A5"/>
    <w:rsid w:val="0050282B"/>
    <w:rsid w:val="00514CA4"/>
    <w:rsid w:val="00544438"/>
    <w:rsid w:val="0057542F"/>
    <w:rsid w:val="00577EB6"/>
    <w:rsid w:val="005A5383"/>
    <w:rsid w:val="005B310D"/>
    <w:rsid w:val="005B5689"/>
    <w:rsid w:val="005D72B1"/>
    <w:rsid w:val="00607533"/>
    <w:rsid w:val="00617847"/>
    <w:rsid w:val="00640C07"/>
    <w:rsid w:val="00646B03"/>
    <w:rsid w:val="00657E65"/>
    <w:rsid w:val="00680F45"/>
    <w:rsid w:val="00686165"/>
    <w:rsid w:val="006C7282"/>
    <w:rsid w:val="006D40D5"/>
    <w:rsid w:val="006F47E8"/>
    <w:rsid w:val="006F760B"/>
    <w:rsid w:val="007221FB"/>
    <w:rsid w:val="00724D51"/>
    <w:rsid w:val="00762540"/>
    <w:rsid w:val="00784EE7"/>
    <w:rsid w:val="00790152"/>
    <w:rsid w:val="007A4912"/>
    <w:rsid w:val="007A4ACA"/>
    <w:rsid w:val="007C1D24"/>
    <w:rsid w:val="007C39A2"/>
    <w:rsid w:val="007C39F7"/>
    <w:rsid w:val="007F3AD0"/>
    <w:rsid w:val="00830D80"/>
    <w:rsid w:val="00833EB7"/>
    <w:rsid w:val="00882FF0"/>
    <w:rsid w:val="00885037"/>
    <w:rsid w:val="008A435A"/>
    <w:rsid w:val="008C2E90"/>
    <w:rsid w:val="008D6EC6"/>
    <w:rsid w:val="00902F90"/>
    <w:rsid w:val="00916E20"/>
    <w:rsid w:val="00923C73"/>
    <w:rsid w:val="009E208C"/>
    <w:rsid w:val="009E4346"/>
    <w:rsid w:val="009F000C"/>
    <w:rsid w:val="00A07386"/>
    <w:rsid w:val="00A10C0A"/>
    <w:rsid w:val="00A13944"/>
    <w:rsid w:val="00A475C6"/>
    <w:rsid w:val="00A60825"/>
    <w:rsid w:val="00A63C30"/>
    <w:rsid w:val="00A64E73"/>
    <w:rsid w:val="00A75162"/>
    <w:rsid w:val="00A97AAE"/>
    <w:rsid w:val="00AB3F2E"/>
    <w:rsid w:val="00AC4DDD"/>
    <w:rsid w:val="00AD5334"/>
    <w:rsid w:val="00AD7D7C"/>
    <w:rsid w:val="00AE7001"/>
    <w:rsid w:val="00AF16A1"/>
    <w:rsid w:val="00AF3039"/>
    <w:rsid w:val="00B545BB"/>
    <w:rsid w:val="00B61E6C"/>
    <w:rsid w:val="00B632EE"/>
    <w:rsid w:val="00B64EA8"/>
    <w:rsid w:val="00BA1F4A"/>
    <w:rsid w:val="00BD64D6"/>
    <w:rsid w:val="00C5227D"/>
    <w:rsid w:val="00C85810"/>
    <w:rsid w:val="00CB74A4"/>
    <w:rsid w:val="00CD63B8"/>
    <w:rsid w:val="00D02260"/>
    <w:rsid w:val="00D03D35"/>
    <w:rsid w:val="00D2150E"/>
    <w:rsid w:val="00D42AC7"/>
    <w:rsid w:val="00D66CF1"/>
    <w:rsid w:val="00D73811"/>
    <w:rsid w:val="00D82F42"/>
    <w:rsid w:val="00D95745"/>
    <w:rsid w:val="00DB43C3"/>
    <w:rsid w:val="00DB50DB"/>
    <w:rsid w:val="00DC7712"/>
    <w:rsid w:val="00DD373A"/>
    <w:rsid w:val="00E129E1"/>
    <w:rsid w:val="00E211B9"/>
    <w:rsid w:val="00E24DA6"/>
    <w:rsid w:val="00E26BF5"/>
    <w:rsid w:val="00E41CB6"/>
    <w:rsid w:val="00E453E8"/>
    <w:rsid w:val="00E52051"/>
    <w:rsid w:val="00E85C4C"/>
    <w:rsid w:val="00E9291D"/>
    <w:rsid w:val="00EB13B0"/>
    <w:rsid w:val="00EC2278"/>
    <w:rsid w:val="00EC648A"/>
    <w:rsid w:val="00EE5722"/>
    <w:rsid w:val="00F01997"/>
    <w:rsid w:val="00F15594"/>
    <w:rsid w:val="00F1782D"/>
    <w:rsid w:val="00F55D16"/>
    <w:rsid w:val="00F846EF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2015.sp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0D59-7590-49E0-A13A-816EF90B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Администратор</cp:lastModifiedBy>
  <cp:revision>2</cp:revision>
  <cp:lastPrinted>2015-11-10T10:54:00Z</cp:lastPrinted>
  <dcterms:created xsi:type="dcterms:W3CDTF">2015-12-06T19:03:00Z</dcterms:created>
  <dcterms:modified xsi:type="dcterms:W3CDTF">2015-12-06T19:03:00Z</dcterms:modified>
</cp:coreProperties>
</file>